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CFCC" w14:textId="772A479F" w:rsidR="000270B5" w:rsidRDefault="00403316" w:rsidP="002B1268">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PERCEPTION OF FLUENCY THERAPY OF STUTTERERS BY THEIR PARENTS IN RURAL AREA</w:t>
      </w:r>
      <w:r w:rsidR="00AF7C5C">
        <w:rPr>
          <w:rFonts w:ascii="Times New Roman" w:hAnsi="Times New Roman" w:cs="Times New Roman"/>
          <w:b/>
          <w:sz w:val="24"/>
          <w:szCs w:val="24"/>
        </w:rPr>
        <w:t>-COMPARATIVE STUDY BASED ON GROUP AND SEVERITY</w:t>
      </w:r>
    </w:p>
    <w:p w14:paraId="616E7C58" w14:textId="0372597C" w:rsidR="00455DAC" w:rsidRPr="00455DAC" w:rsidRDefault="00923B3B" w:rsidP="002B1268">
      <w:pPr>
        <w:spacing w:line="240" w:lineRule="auto"/>
        <w:rPr>
          <w:rFonts w:ascii="Times New Roman" w:hAnsi="Times New Roman" w:cs="Times New Roman"/>
          <w:sz w:val="24"/>
          <w:szCs w:val="24"/>
        </w:rPr>
      </w:pPr>
      <w:r>
        <w:rPr>
          <w:rFonts w:ascii="Times New Roman" w:hAnsi="Times New Roman" w:cs="Times New Roman"/>
          <w:b/>
          <w:sz w:val="24"/>
          <w:szCs w:val="24"/>
        </w:rPr>
        <w:t>Abstract:</w:t>
      </w:r>
      <w:r w:rsidR="005422A4">
        <w:rPr>
          <w:rFonts w:ascii="Times New Roman" w:hAnsi="Times New Roman" w:cs="Times New Roman"/>
          <w:b/>
          <w:sz w:val="24"/>
          <w:szCs w:val="24"/>
        </w:rPr>
        <w:t xml:space="preserve"> </w:t>
      </w:r>
      <w:r w:rsidR="005422A4" w:rsidRPr="005422A4">
        <w:rPr>
          <w:rFonts w:ascii="Times New Roman" w:hAnsi="Times New Roman" w:cs="Times New Roman"/>
          <w:bCs/>
          <w:sz w:val="24"/>
          <w:szCs w:val="24"/>
        </w:rPr>
        <w:t xml:space="preserve">Stuttering is a speech disorders which intermittent interruptions of fluent </w:t>
      </w:r>
      <w:r w:rsidRPr="005422A4">
        <w:rPr>
          <w:rFonts w:ascii="Times New Roman" w:hAnsi="Times New Roman" w:cs="Times New Roman"/>
          <w:bCs/>
          <w:sz w:val="24"/>
          <w:szCs w:val="24"/>
        </w:rPr>
        <w:t>articulation. Stuttering</w:t>
      </w:r>
      <w:r w:rsidR="005422A4" w:rsidRPr="005422A4">
        <w:rPr>
          <w:rFonts w:ascii="Times New Roman" w:hAnsi="Times New Roman" w:cs="Times New Roman"/>
          <w:bCs/>
          <w:sz w:val="24"/>
          <w:szCs w:val="24"/>
        </w:rPr>
        <w:t xml:space="preserve"> is an impairment of “Speech that is characterized by frequent repetition or prolongation of sounds or syllables or words that disrupt the rhythmic flow of speech.</w:t>
      </w:r>
      <w:r>
        <w:rPr>
          <w:rFonts w:ascii="Times New Roman" w:hAnsi="Times New Roman" w:cs="Times New Roman"/>
          <w:bCs/>
          <w:sz w:val="24"/>
          <w:szCs w:val="24"/>
        </w:rPr>
        <w:t xml:space="preserve"> This study </w:t>
      </w:r>
      <w:r w:rsidR="00C369EF">
        <w:rPr>
          <w:rFonts w:ascii="Times New Roman" w:hAnsi="Times New Roman" w:cs="Times New Roman"/>
          <w:bCs/>
          <w:sz w:val="24"/>
          <w:szCs w:val="24"/>
        </w:rPr>
        <w:t>aims</w:t>
      </w:r>
      <w:r>
        <w:rPr>
          <w:rFonts w:ascii="Times New Roman" w:hAnsi="Times New Roman" w:cs="Times New Roman"/>
          <w:bCs/>
          <w:sz w:val="24"/>
          <w:szCs w:val="24"/>
        </w:rPr>
        <w:t xml:space="preserve"> </w:t>
      </w:r>
      <w:r w:rsidRPr="00EE6559">
        <w:rPr>
          <w:rFonts w:ascii="Times New Roman" w:hAnsi="Times New Roman" w:cs="Times New Roman"/>
          <w:sz w:val="24"/>
          <w:szCs w:val="24"/>
        </w:rPr>
        <w:t xml:space="preserve">to know the Perception of Parents </w:t>
      </w:r>
      <w:r>
        <w:rPr>
          <w:rFonts w:ascii="Times New Roman" w:hAnsi="Times New Roman" w:cs="Times New Roman"/>
          <w:sz w:val="24"/>
          <w:szCs w:val="24"/>
        </w:rPr>
        <w:t xml:space="preserve">                </w:t>
      </w:r>
      <w:r w:rsidRPr="00EE6559">
        <w:rPr>
          <w:rFonts w:ascii="Times New Roman" w:hAnsi="Times New Roman" w:cs="Times New Roman"/>
          <w:sz w:val="24"/>
          <w:szCs w:val="24"/>
        </w:rPr>
        <w:t>towards Speech</w:t>
      </w:r>
      <w:r>
        <w:rPr>
          <w:rFonts w:ascii="Times New Roman" w:hAnsi="Times New Roman" w:cs="Times New Roman"/>
          <w:sz w:val="24"/>
          <w:szCs w:val="24"/>
        </w:rPr>
        <w:t>/Fluency</w:t>
      </w:r>
      <w:r w:rsidRPr="00EE6559">
        <w:rPr>
          <w:rFonts w:ascii="Times New Roman" w:hAnsi="Times New Roman" w:cs="Times New Roman"/>
          <w:sz w:val="24"/>
          <w:szCs w:val="24"/>
        </w:rPr>
        <w:t xml:space="preserve"> Therapy </w:t>
      </w:r>
      <w:r>
        <w:rPr>
          <w:rFonts w:ascii="Times New Roman" w:hAnsi="Times New Roman" w:cs="Times New Roman"/>
          <w:sz w:val="24"/>
          <w:szCs w:val="24"/>
        </w:rPr>
        <w:t xml:space="preserve">for PWS </w:t>
      </w:r>
      <w:r w:rsidRPr="00EE6559">
        <w:rPr>
          <w:rFonts w:ascii="Times New Roman" w:hAnsi="Times New Roman" w:cs="Times New Roman"/>
          <w:sz w:val="24"/>
          <w:szCs w:val="24"/>
        </w:rPr>
        <w:t xml:space="preserve">in </w:t>
      </w:r>
      <w:r>
        <w:rPr>
          <w:rFonts w:ascii="Times New Roman" w:hAnsi="Times New Roman" w:cs="Times New Roman"/>
          <w:sz w:val="24"/>
          <w:szCs w:val="24"/>
        </w:rPr>
        <w:t>rural</w:t>
      </w:r>
      <w:r w:rsidRPr="00EE6559">
        <w:rPr>
          <w:rFonts w:ascii="Times New Roman" w:hAnsi="Times New Roman" w:cs="Times New Roman"/>
          <w:sz w:val="24"/>
          <w:szCs w:val="24"/>
        </w:rPr>
        <w:t xml:space="preserve"> Areas</w:t>
      </w:r>
      <w:r>
        <w:rPr>
          <w:rFonts w:ascii="Times New Roman" w:hAnsi="Times New Roman" w:cs="Times New Roman"/>
          <w:sz w:val="24"/>
          <w:szCs w:val="24"/>
        </w:rPr>
        <w:t xml:space="preserve"> in Gujarat</w:t>
      </w:r>
      <w:r w:rsidRPr="00EE6559">
        <w:rPr>
          <w:rFonts w:ascii="Times New Roman" w:hAnsi="Times New Roman" w:cs="Times New Roman"/>
          <w:sz w:val="24"/>
          <w:szCs w:val="24"/>
        </w:rPr>
        <w:t>.</w:t>
      </w:r>
      <w:r w:rsidR="00C369EF" w:rsidRPr="00C369EF">
        <w:rPr>
          <w:rFonts w:ascii="Times New Roman" w:hAnsi="Times New Roman" w:cs="Times New Roman"/>
          <w:sz w:val="24"/>
          <w:szCs w:val="24"/>
        </w:rPr>
        <w:t xml:space="preserve"> </w:t>
      </w:r>
      <w:r w:rsidR="00C369EF" w:rsidRPr="00EE6559">
        <w:rPr>
          <w:rFonts w:ascii="Times New Roman" w:hAnsi="Times New Roman" w:cs="Times New Roman"/>
          <w:sz w:val="24"/>
          <w:szCs w:val="24"/>
        </w:rPr>
        <w:t>A closed ended questionnaire (Yes/No) consisting of twenty questions which was develop helps in gathering informa</w:t>
      </w:r>
      <w:r w:rsidR="00C369EF">
        <w:rPr>
          <w:rFonts w:ascii="Times New Roman" w:hAnsi="Times New Roman" w:cs="Times New Roman"/>
          <w:sz w:val="24"/>
          <w:szCs w:val="24"/>
        </w:rPr>
        <w:t>tion in aspects of the perception</w:t>
      </w:r>
      <w:r w:rsidR="00C369EF" w:rsidRPr="00EE6559">
        <w:rPr>
          <w:rFonts w:ascii="Times New Roman" w:hAnsi="Times New Roman" w:cs="Times New Roman"/>
          <w:sz w:val="24"/>
          <w:szCs w:val="24"/>
        </w:rPr>
        <w:t xml:space="preserve"> of client problem, Fluency </w:t>
      </w:r>
      <w:r w:rsidR="00455DAC" w:rsidRPr="00EE6559">
        <w:rPr>
          <w:rFonts w:ascii="Times New Roman" w:hAnsi="Times New Roman" w:cs="Times New Roman"/>
          <w:sz w:val="24"/>
          <w:szCs w:val="24"/>
        </w:rPr>
        <w:t>therapy,</w:t>
      </w:r>
      <w:r w:rsidR="00C369EF" w:rsidRPr="00EE6559">
        <w:rPr>
          <w:rFonts w:ascii="Times New Roman" w:hAnsi="Times New Roman" w:cs="Times New Roman"/>
          <w:sz w:val="24"/>
          <w:szCs w:val="24"/>
        </w:rPr>
        <w:t xml:space="preserve"> availability of therapist, the duration of therapy session and </w:t>
      </w:r>
      <w:r w:rsidR="00455DAC" w:rsidRPr="00EE6559">
        <w:rPr>
          <w:rFonts w:ascii="Times New Roman" w:hAnsi="Times New Roman" w:cs="Times New Roman"/>
          <w:sz w:val="24"/>
          <w:szCs w:val="24"/>
        </w:rPr>
        <w:t>their</w:t>
      </w:r>
      <w:r w:rsidR="00C369EF" w:rsidRPr="00EE6559">
        <w:rPr>
          <w:rFonts w:ascii="Times New Roman" w:hAnsi="Times New Roman" w:cs="Times New Roman"/>
          <w:sz w:val="24"/>
          <w:szCs w:val="24"/>
        </w:rPr>
        <w:t xml:space="preserve"> comfortability towards therapist, Technique effectiveness and the improvement in the therapy and implement</w:t>
      </w:r>
      <w:r w:rsidR="00C369EF">
        <w:rPr>
          <w:rFonts w:ascii="Times New Roman" w:hAnsi="Times New Roman" w:cs="Times New Roman"/>
          <w:sz w:val="24"/>
          <w:szCs w:val="24"/>
        </w:rPr>
        <w:t>ation in daily life.</w:t>
      </w:r>
      <w:r w:rsidR="00C369EF" w:rsidRPr="00C369EF">
        <w:rPr>
          <w:rFonts w:ascii="Times New Roman" w:hAnsi="Times New Roman" w:cs="Times New Roman"/>
          <w:sz w:val="24"/>
          <w:szCs w:val="24"/>
        </w:rPr>
        <w:t xml:space="preserve"> Thirty parents /caregivers of stuttering clients in that the subjects are divided into two groups i.e., Group-A age range of (10-20Years) and Group-B age range of (20-30Years).  </w:t>
      </w:r>
      <w:r w:rsidR="00455DAC" w:rsidRPr="00C369EF">
        <w:rPr>
          <w:rFonts w:ascii="Times New Roman" w:hAnsi="Times New Roman" w:cs="Times New Roman"/>
          <w:sz w:val="24"/>
          <w:szCs w:val="24"/>
        </w:rPr>
        <w:t>These two groups</w:t>
      </w:r>
      <w:r w:rsidR="00C369EF" w:rsidRPr="00C369EF">
        <w:rPr>
          <w:rFonts w:ascii="Times New Roman" w:hAnsi="Times New Roman" w:cs="Times New Roman"/>
          <w:sz w:val="24"/>
          <w:szCs w:val="24"/>
        </w:rPr>
        <w:t xml:space="preserve"> are subdivided into three categories with Five subjects in each category i.e., Mild, Moderate and Sever stuttering.</w:t>
      </w:r>
      <w:r w:rsidR="00455DAC" w:rsidRPr="00455DAC">
        <w:rPr>
          <w:rFonts w:ascii="Times New Roman" w:hAnsi="Times New Roman" w:cs="Times New Roman"/>
          <w:sz w:val="24"/>
          <w:szCs w:val="24"/>
        </w:rPr>
        <w:t xml:space="preserve"> The Study was conducted to see the level of perception of stuttering and its therapy.</w:t>
      </w:r>
    </w:p>
    <w:p w14:paraId="66A53700" w14:textId="7C45EE7E" w:rsidR="00455DAC" w:rsidRPr="00455DAC" w:rsidRDefault="00455DAC" w:rsidP="002B1268">
      <w:pPr>
        <w:spacing w:line="240" w:lineRule="auto"/>
        <w:rPr>
          <w:rFonts w:ascii="Times New Roman" w:hAnsi="Times New Roman" w:cs="Times New Roman"/>
          <w:sz w:val="24"/>
          <w:szCs w:val="24"/>
        </w:rPr>
      </w:pPr>
      <w:r w:rsidRPr="00455DAC">
        <w:rPr>
          <w:rFonts w:ascii="Times New Roman" w:hAnsi="Times New Roman" w:cs="Times New Roman"/>
          <w:sz w:val="24"/>
          <w:szCs w:val="24"/>
        </w:rPr>
        <w:t xml:space="preserve">Hence, the results suggested that comparison between Group-A and Group-B. In Group-A responses were better for (Mild, Moderate, Severe) as compared to the Group-B (Mild, Moderate, Severe) responses because as the person grows older the </w:t>
      </w:r>
      <w:proofErr w:type="gramStart"/>
      <w:r w:rsidRPr="00455DAC">
        <w:rPr>
          <w:rFonts w:ascii="Times New Roman" w:hAnsi="Times New Roman" w:cs="Times New Roman"/>
          <w:sz w:val="24"/>
          <w:szCs w:val="24"/>
        </w:rPr>
        <w:t>parents</w:t>
      </w:r>
      <w:proofErr w:type="gramEnd"/>
      <w:r w:rsidRPr="00455DAC">
        <w:rPr>
          <w:rFonts w:ascii="Times New Roman" w:hAnsi="Times New Roman" w:cs="Times New Roman"/>
          <w:sz w:val="24"/>
          <w:szCs w:val="24"/>
        </w:rPr>
        <w:t xml:space="preserve"> involvement will be less because of that reason younger subjects responses were better as compared to the older subject responses.</w:t>
      </w:r>
    </w:p>
    <w:p w14:paraId="08638150" w14:textId="6B3BDE94" w:rsidR="00923B3B" w:rsidRPr="00EE6559" w:rsidRDefault="00923B3B" w:rsidP="002B1268">
      <w:pPr>
        <w:spacing w:line="240" w:lineRule="auto"/>
        <w:rPr>
          <w:rFonts w:ascii="Times New Roman" w:hAnsi="Times New Roman" w:cs="Times New Roman"/>
          <w:sz w:val="24"/>
          <w:szCs w:val="24"/>
        </w:rPr>
      </w:pPr>
    </w:p>
    <w:p w14:paraId="792FB772" w14:textId="6C649CE5" w:rsidR="00F02190" w:rsidRPr="005422A4" w:rsidRDefault="00F02190" w:rsidP="002B1268">
      <w:pPr>
        <w:spacing w:line="240" w:lineRule="auto"/>
        <w:ind w:left="-426"/>
        <w:rPr>
          <w:rFonts w:ascii="Times New Roman" w:hAnsi="Times New Roman" w:cs="Times New Roman"/>
          <w:bCs/>
          <w:sz w:val="24"/>
          <w:szCs w:val="24"/>
        </w:rPr>
      </w:pPr>
    </w:p>
    <w:p w14:paraId="369D97CF" w14:textId="77777777" w:rsidR="00F02190" w:rsidRPr="00EE6559" w:rsidRDefault="00F02190" w:rsidP="002B1268">
      <w:pPr>
        <w:spacing w:line="240" w:lineRule="auto"/>
        <w:ind w:left="720"/>
        <w:jc w:val="center"/>
        <w:rPr>
          <w:rFonts w:ascii="Times New Roman" w:hAnsi="Times New Roman" w:cs="Times New Roman"/>
          <w:b/>
          <w:sz w:val="24"/>
          <w:szCs w:val="24"/>
        </w:rPr>
      </w:pPr>
      <w:r w:rsidRPr="00EE6559">
        <w:rPr>
          <w:rFonts w:ascii="Times New Roman" w:hAnsi="Times New Roman" w:cs="Times New Roman"/>
          <w:b/>
          <w:sz w:val="24"/>
          <w:szCs w:val="24"/>
        </w:rPr>
        <w:t>INTRODUCTION</w:t>
      </w:r>
    </w:p>
    <w:p w14:paraId="56D5C2BB" w14:textId="77777777" w:rsidR="00F02190" w:rsidRPr="00F02190" w:rsidRDefault="00F02190" w:rsidP="002B1268">
      <w:pPr>
        <w:spacing w:line="240" w:lineRule="auto"/>
        <w:rPr>
          <w:rFonts w:ascii="Times New Roman" w:hAnsi="Times New Roman" w:cs="Times New Roman"/>
          <w:sz w:val="24"/>
          <w:szCs w:val="24"/>
        </w:rPr>
      </w:pPr>
      <w:bookmarkStart w:id="0" w:name="_Hlk100512286"/>
      <w:r w:rsidRPr="00F02190">
        <w:rPr>
          <w:rFonts w:ascii="Times New Roman" w:hAnsi="Times New Roman" w:cs="Times New Roman"/>
          <w:sz w:val="24"/>
          <w:szCs w:val="24"/>
        </w:rPr>
        <w:t>Stuttering is a speech disorder with intermittent interruptions of fluent articulation. It occurs without known origin between 3 and 8 years of age and often disappear before puberty. When it persists after puberty it becomes a chronic adult speech disorder through the lifespan (Andrews et al., 1983).</w:t>
      </w:r>
    </w:p>
    <w:p w14:paraId="619C544D" w14:textId="77777777" w:rsidR="00F02190" w:rsidRPr="00F02190"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2190">
        <w:rPr>
          <w:rFonts w:ascii="Times New Roman" w:hAnsi="Times New Roman" w:cs="Times New Roman"/>
          <w:sz w:val="24"/>
          <w:szCs w:val="24"/>
        </w:rPr>
        <w:t xml:space="preserve">Stuttering is an impairment of “Speech that is characterized by frequent repetition or prolongation of sounds or syllables or words, or by frequent hesitations or pauses that disrupt the rhythmic flow of speech. It should be classified as a disorder only if its severity is such as “to markedly disturb the fluency”, (“International Classification of Functioning, Disability and </w:t>
      </w:r>
      <w:proofErr w:type="gramStart"/>
      <w:r w:rsidRPr="00F02190">
        <w:rPr>
          <w:rFonts w:ascii="Times New Roman" w:hAnsi="Times New Roman" w:cs="Times New Roman"/>
          <w:sz w:val="24"/>
          <w:szCs w:val="24"/>
        </w:rPr>
        <w:t>Health”ICd</w:t>
      </w:r>
      <w:proofErr w:type="gramEnd"/>
      <w:r w:rsidRPr="00F02190">
        <w:rPr>
          <w:rFonts w:ascii="Times New Roman" w:hAnsi="Times New Roman" w:cs="Times New Roman"/>
          <w:sz w:val="24"/>
          <w:szCs w:val="24"/>
        </w:rPr>
        <w:t>-10F98.5 A; WHO, 2007a).</w:t>
      </w:r>
    </w:p>
    <w:p w14:paraId="4E840551" w14:textId="6F9A03CE" w:rsidR="00F02190" w:rsidRPr="00F02190" w:rsidRDefault="00F02190" w:rsidP="002B1268">
      <w:pPr>
        <w:spacing w:line="240" w:lineRule="auto"/>
        <w:rPr>
          <w:rFonts w:ascii="Times New Roman" w:hAnsi="Times New Roman" w:cs="Times New Roman"/>
          <w:sz w:val="24"/>
          <w:szCs w:val="24"/>
        </w:rPr>
      </w:pPr>
      <w:bookmarkStart w:id="1" w:name="_Hlk100512214"/>
      <w:bookmarkEnd w:id="0"/>
      <w:r>
        <w:rPr>
          <w:rFonts w:ascii="Times New Roman" w:hAnsi="Times New Roman" w:cs="Times New Roman"/>
          <w:sz w:val="24"/>
          <w:szCs w:val="24"/>
        </w:rPr>
        <w:lastRenderedPageBreak/>
        <w:t xml:space="preserve">                       </w:t>
      </w:r>
      <w:r w:rsidRPr="00F02190">
        <w:rPr>
          <w:rFonts w:ascii="Times New Roman" w:hAnsi="Times New Roman" w:cs="Times New Roman"/>
          <w:sz w:val="24"/>
          <w:szCs w:val="24"/>
        </w:rPr>
        <w:t>Stuttering has probably received more attention than any other speech disorder (VanRiper, 1982), but its etiology remains mysterious. It is now clear that stuttering is a developmental disorder, that it has a genetic basis, and that it affects more males than females (Bloodstein &amp;Ratner, 2008).</w:t>
      </w:r>
    </w:p>
    <w:p w14:paraId="39CCCDAB" w14:textId="77777777" w:rsidR="00F02190" w:rsidRDefault="00F02190" w:rsidP="002B1268">
      <w:pPr>
        <w:spacing w:line="240" w:lineRule="auto"/>
        <w:rPr>
          <w:rFonts w:ascii="Times New Roman" w:hAnsi="Times New Roman" w:cs="Times New Roman"/>
          <w:sz w:val="24"/>
          <w:szCs w:val="24"/>
        </w:rPr>
      </w:pPr>
      <w:bookmarkStart w:id="2" w:name="_Hlk100512317"/>
      <w:bookmarkEnd w:id="1"/>
      <w:r>
        <w:rPr>
          <w:rFonts w:ascii="Times New Roman" w:hAnsi="Times New Roman" w:cs="Times New Roman"/>
          <w:sz w:val="24"/>
          <w:szCs w:val="24"/>
        </w:rPr>
        <w:t xml:space="preserve">            </w:t>
      </w:r>
      <w:r w:rsidRPr="00F02190">
        <w:rPr>
          <w:rFonts w:ascii="Times New Roman" w:hAnsi="Times New Roman" w:cs="Times New Roman"/>
          <w:sz w:val="24"/>
          <w:szCs w:val="24"/>
        </w:rPr>
        <w:t>Stuttering is a disorder of fluency, which can be acquired at any age due to various reasons. However, in most of the cases stuttering is acquired during early childhood between the ages of 2 and 5 years.</w:t>
      </w:r>
    </w:p>
    <w:p w14:paraId="00FAD96A" w14:textId="77777777" w:rsidR="00F02190" w:rsidRPr="00F02190" w:rsidRDefault="00F02190" w:rsidP="002B1268">
      <w:pPr>
        <w:spacing w:line="240" w:lineRule="auto"/>
        <w:rPr>
          <w:rFonts w:ascii="Times New Roman" w:hAnsi="Times New Roman" w:cs="Times New Roman"/>
          <w:sz w:val="24"/>
          <w:szCs w:val="24"/>
        </w:rPr>
      </w:pPr>
    </w:p>
    <w:p w14:paraId="32736524" w14:textId="77777777" w:rsidR="00F02190" w:rsidRPr="00F02190" w:rsidRDefault="00F02190" w:rsidP="002B1268">
      <w:pPr>
        <w:spacing w:line="240" w:lineRule="auto"/>
        <w:rPr>
          <w:rFonts w:ascii="Times New Roman" w:hAnsi="Times New Roman" w:cs="Times New Roman"/>
          <w:sz w:val="24"/>
          <w:szCs w:val="24"/>
        </w:rPr>
      </w:pPr>
      <w:r w:rsidRPr="00F02190">
        <w:rPr>
          <w:rFonts w:ascii="Times New Roman" w:hAnsi="Times New Roman" w:cs="Times New Roman"/>
          <w:sz w:val="24"/>
          <w:szCs w:val="24"/>
        </w:rPr>
        <w:t>The Nature of Stuttering:</w:t>
      </w:r>
    </w:p>
    <w:p w14:paraId="0FFBE150" w14:textId="77777777" w:rsidR="00F02190" w:rsidRPr="00F02190" w:rsidRDefault="00F02190" w:rsidP="002B1268">
      <w:pPr>
        <w:spacing w:line="240" w:lineRule="auto"/>
        <w:rPr>
          <w:rFonts w:ascii="Times New Roman" w:hAnsi="Times New Roman" w:cs="Times New Roman"/>
          <w:sz w:val="24"/>
          <w:szCs w:val="24"/>
        </w:rPr>
      </w:pPr>
      <w:bookmarkStart w:id="3" w:name="_Hlk100512366"/>
      <w:bookmarkEnd w:id="2"/>
      <w:r w:rsidRPr="00F02190">
        <w:rPr>
          <w:rFonts w:ascii="Times New Roman" w:hAnsi="Times New Roman" w:cs="Times New Roman"/>
          <w:sz w:val="24"/>
          <w:szCs w:val="24"/>
        </w:rPr>
        <w:t>According to Guiter (2006), stuttering is characterized by abnormally high frequency and/or duration of stoppages in the forward flow of speech. These stoppages could be in the form of repetitions of sounds, syllabus, single-syllable words, Prolongations of sounds and Blocks of airflow or voicing in speech</w:t>
      </w:r>
    </w:p>
    <w:p w14:paraId="4CFF60C3" w14:textId="77777777" w:rsidR="00F02190" w:rsidRPr="00F02190" w:rsidRDefault="00F02190" w:rsidP="002B1268">
      <w:pPr>
        <w:spacing w:line="240" w:lineRule="auto"/>
        <w:rPr>
          <w:rFonts w:ascii="Times New Roman" w:hAnsi="Times New Roman" w:cs="Times New Roman"/>
          <w:sz w:val="24"/>
          <w:szCs w:val="24"/>
        </w:rPr>
      </w:pPr>
      <w:bookmarkStart w:id="4" w:name="_Hlk100512344"/>
      <w:bookmarkEnd w:id="3"/>
      <w:r>
        <w:rPr>
          <w:rFonts w:ascii="Times New Roman" w:hAnsi="Times New Roman" w:cs="Times New Roman"/>
          <w:sz w:val="24"/>
          <w:szCs w:val="24"/>
        </w:rPr>
        <w:t xml:space="preserve">         </w:t>
      </w:r>
      <w:r w:rsidRPr="00F02190">
        <w:rPr>
          <w:rFonts w:ascii="Times New Roman" w:hAnsi="Times New Roman" w:cs="Times New Roman"/>
          <w:sz w:val="24"/>
          <w:szCs w:val="24"/>
        </w:rPr>
        <w:t xml:space="preserve">Stuttering is also known as </w:t>
      </w:r>
      <w:proofErr w:type="gramStart"/>
      <w:r w:rsidRPr="00F02190">
        <w:rPr>
          <w:rFonts w:ascii="Times New Roman" w:hAnsi="Times New Roman" w:cs="Times New Roman"/>
          <w:sz w:val="24"/>
          <w:szCs w:val="24"/>
        </w:rPr>
        <w:t>stammering .It</w:t>
      </w:r>
      <w:proofErr w:type="gramEnd"/>
      <w:r w:rsidRPr="00F02190">
        <w:rPr>
          <w:rFonts w:ascii="Times New Roman" w:hAnsi="Times New Roman" w:cs="Times New Roman"/>
          <w:sz w:val="24"/>
          <w:szCs w:val="24"/>
        </w:rPr>
        <w:t xml:space="preserve"> is a speech disorder in which the flow of speech is disrupted by involuntary repetitions and prolongations of sounds, syllables, words or phrases as well as involuntary silent pauses or blocks in which the person who stutter is unable to produce sounds.</w:t>
      </w:r>
    </w:p>
    <w:p w14:paraId="7C2FFEDA" w14:textId="77777777" w:rsidR="00F02190" w:rsidRPr="00F02190"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2190">
        <w:rPr>
          <w:rFonts w:ascii="Times New Roman" w:hAnsi="Times New Roman" w:cs="Times New Roman"/>
          <w:sz w:val="24"/>
          <w:szCs w:val="24"/>
        </w:rPr>
        <w:t>Stuttering is a developmental speech disorder, beginning in early childhood. In about half of all cases it begins gradually over the course of many months. In the other half of cases the stuttering begins suddenly within two</w:t>
      </w:r>
      <w:r>
        <w:rPr>
          <w:rFonts w:ascii="Times New Roman" w:hAnsi="Times New Roman" w:cs="Times New Roman"/>
          <w:sz w:val="24"/>
          <w:szCs w:val="24"/>
        </w:rPr>
        <w:t xml:space="preserve"> </w:t>
      </w:r>
      <w:r w:rsidRPr="00F02190">
        <w:rPr>
          <w:rFonts w:ascii="Times New Roman" w:hAnsi="Times New Roman" w:cs="Times New Roman"/>
          <w:sz w:val="24"/>
          <w:szCs w:val="24"/>
        </w:rPr>
        <w:t>weeks. Early stuttering may not progress in nature. Rather than it is a cyclic. Left untreated stuttering may become more severe overtime.</w:t>
      </w:r>
    </w:p>
    <w:bookmarkEnd w:id="4"/>
    <w:p w14:paraId="5850E9D4" w14:textId="77777777" w:rsidR="00F02190" w:rsidRPr="00F02190"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2190">
        <w:rPr>
          <w:rFonts w:ascii="Times New Roman" w:hAnsi="Times New Roman" w:cs="Times New Roman"/>
          <w:sz w:val="24"/>
          <w:szCs w:val="24"/>
        </w:rPr>
        <w:t>Though stuttering is common in children rather than adulthood. Stuttering is disorder which effects the fluency of speech. The primary symptoms of stuttering can be difficult to differentiate from those of normal developmental dysfluency.</w:t>
      </w:r>
    </w:p>
    <w:p w14:paraId="332754F0" w14:textId="77777777" w:rsidR="00F02190" w:rsidRPr="00F02190"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2190">
        <w:rPr>
          <w:rFonts w:ascii="Times New Roman" w:hAnsi="Times New Roman" w:cs="Times New Roman"/>
          <w:sz w:val="24"/>
          <w:szCs w:val="24"/>
        </w:rPr>
        <w:t>The secondary symptoms are often a response to the negative feedback a child receives from family and friends.</w:t>
      </w:r>
    </w:p>
    <w:p w14:paraId="06F25CBF" w14:textId="77777777" w:rsidR="00F02190" w:rsidRPr="00F02190"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5" w:name="_Hlk100512424"/>
      <w:r w:rsidRPr="00F02190">
        <w:rPr>
          <w:rFonts w:ascii="Times New Roman" w:hAnsi="Times New Roman" w:cs="Times New Roman"/>
          <w:sz w:val="24"/>
          <w:szCs w:val="24"/>
        </w:rPr>
        <w:t>Almost 80 percent of children who stutter recover fluency spontaneously or with Speech Therapy by the age of 16years.Even for children with more severe stuttering, the prognosis is favorable provided that treatment is started early. The outcome is less favorable for individuals who continue to stutter in to adulthood.</w:t>
      </w:r>
    </w:p>
    <w:p w14:paraId="1ADCD1E6" w14:textId="77777777" w:rsidR="00F02190" w:rsidRPr="00F02190"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2190">
        <w:rPr>
          <w:rFonts w:ascii="Times New Roman" w:hAnsi="Times New Roman" w:cs="Times New Roman"/>
          <w:sz w:val="24"/>
          <w:szCs w:val="24"/>
        </w:rPr>
        <w:t>Childs fluency vary. Stuttering is highly variable, sometimes a child will stutter a lot and sometimes the child will be very fluent.</w:t>
      </w:r>
    </w:p>
    <w:p w14:paraId="246D151C" w14:textId="77777777" w:rsidR="00F02190" w:rsidRPr="00F02190" w:rsidRDefault="00F02190" w:rsidP="002B1268">
      <w:pPr>
        <w:spacing w:line="240" w:lineRule="auto"/>
        <w:rPr>
          <w:rFonts w:ascii="Times New Roman" w:hAnsi="Times New Roman" w:cs="Times New Roman"/>
          <w:sz w:val="24"/>
          <w:szCs w:val="24"/>
        </w:rPr>
      </w:pPr>
      <w:r w:rsidRPr="00F02190">
        <w:rPr>
          <w:rFonts w:ascii="Times New Roman" w:hAnsi="Times New Roman" w:cs="Times New Roman"/>
          <w:sz w:val="24"/>
          <w:szCs w:val="24"/>
        </w:rPr>
        <w:lastRenderedPageBreak/>
        <w:t>Factors influencing the likelihood that stuttering will occur differ from one child to the next, but might include:</w:t>
      </w:r>
    </w:p>
    <w:p w14:paraId="07CFA1A0" w14:textId="77777777" w:rsidR="00F02190" w:rsidRPr="00F02190" w:rsidRDefault="00F02190" w:rsidP="002B1268">
      <w:pPr>
        <w:pStyle w:val="ListParagraph"/>
        <w:numPr>
          <w:ilvl w:val="0"/>
          <w:numId w:val="2"/>
        </w:numPr>
        <w:spacing w:line="240" w:lineRule="auto"/>
        <w:rPr>
          <w:rFonts w:ascii="Times New Roman" w:hAnsi="Times New Roman" w:cs="Times New Roman"/>
          <w:sz w:val="24"/>
          <w:szCs w:val="24"/>
        </w:rPr>
      </w:pPr>
      <w:r w:rsidRPr="00F02190">
        <w:rPr>
          <w:rFonts w:ascii="Times New Roman" w:hAnsi="Times New Roman" w:cs="Times New Roman"/>
          <w:sz w:val="24"/>
          <w:szCs w:val="24"/>
        </w:rPr>
        <w:t xml:space="preserve">Who the child is talking </w:t>
      </w:r>
      <w:proofErr w:type="gramStart"/>
      <w:r w:rsidRPr="00F02190">
        <w:rPr>
          <w:rFonts w:ascii="Times New Roman" w:hAnsi="Times New Roman" w:cs="Times New Roman"/>
          <w:sz w:val="24"/>
          <w:szCs w:val="24"/>
        </w:rPr>
        <w:t>to</w:t>
      </w:r>
      <w:proofErr w:type="gramEnd"/>
    </w:p>
    <w:p w14:paraId="4378316B" w14:textId="77777777" w:rsidR="00F02190" w:rsidRPr="00F02190" w:rsidRDefault="00F02190" w:rsidP="002B1268">
      <w:pPr>
        <w:pStyle w:val="ListParagraph"/>
        <w:numPr>
          <w:ilvl w:val="0"/>
          <w:numId w:val="2"/>
        </w:numPr>
        <w:spacing w:line="240" w:lineRule="auto"/>
        <w:rPr>
          <w:rFonts w:ascii="Times New Roman" w:hAnsi="Times New Roman" w:cs="Times New Roman"/>
          <w:sz w:val="24"/>
          <w:szCs w:val="24"/>
        </w:rPr>
      </w:pPr>
      <w:r w:rsidRPr="00F02190">
        <w:rPr>
          <w:rFonts w:ascii="Times New Roman" w:hAnsi="Times New Roman" w:cs="Times New Roman"/>
          <w:sz w:val="24"/>
          <w:szCs w:val="24"/>
        </w:rPr>
        <w:t xml:space="preserve">Who the child is talking </w:t>
      </w:r>
      <w:proofErr w:type="gramStart"/>
      <w:r w:rsidRPr="00F02190">
        <w:rPr>
          <w:rFonts w:ascii="Times New Roman" w:hAnsi="Times New Roman" w:cs="Times New Roman"/>
          <w:sz w:val="24"/>
          <w:szCs w:val="24"/>
        </w:rPr>
        <w:t>about</w:t>
      </w:r>
      <w:proofErr w:type="gramEnd"/>
    </w:p>
    <w:p w14:paraId="750CBBD8" w14:textId="77777777" w:rsidR="00F02190" w:rsidRPr="00F02190" w:rsidRDefault="00F02190" w:rsidP="002B1268">
      <w:pPr>
        <w:pStyle w:val="ListParagraph"/>
        <w:numPr>
          <w:ilvl w:val="0"/>
          <w:numId w:val="2"/>
        </w:numPr>
        <w:spacing w:line="240" w:lineRule="auto"/>
        <w:rPr>
          <w:rFonts w:ascii="Times New Roman" w:hAnsi="Times New Roman" w:cs="Times New Roman"/>
          <w:sz w:val="24"/>
          <w:szCs w:val="24"/>
        </w:rPr>
      </w:pPr>
      <w:r w:rsidRPr="00F02190">
        <w:rPr>
          <w:rFonts w:ascii="Times New Roman" w:hAnsi="Times New Roman" w:cs="Times New Roman"/>
          <w:sz w:val="24"/>
          <w:szCs w:val="24"/>
        </w:rPr>
        <w:t>Where the child is when talking</w:t>
      </w:r>
    </w:p>
    <w:p w14:paraId="048F55D8" w14:textId="77777777" w:rsidR="00F02190" w:rsidRPr="00F02190" w:rsidRDefault="00F02190" w:rsidP="002B1268">
      <w:pPr>
        <w:pStyle w:val="ListParagraph"/>
        <w:numPr>
          <w:ilvl w:val="0"/>
          <w:numId w:val="2"/>
        </w:numPr>
        <w:spacing w:line="240" w:lineRule="auto"/>
        <w:rPr>
          <w:rFonts w:ascii="Times New Roman" w:hAnsi="Times New Roman" w:cs="Times New Roman"/>
          <w:sz w:val="24"/>
          <w:szCs w:val="24"/>
        </w:rPr>
      </w:pPr>
      <w:r w:rsidRPr="00F02190">
        <w:rPr>
          <w:rFonts w:ascii="Times New Roman" w:hAnsi="Times New Roman" w:cs="Times New Roman"/>
          <w:sz w:val="24"/>
          <w:szCs w:val="24"/>
        </w:rPr>
        <w:t>The child emotional or physical state (</w:t>
      </w:r>
      <w:proofErr w:type="gramStart"/>
      <w:r w:rsidRPr="00F02190">
        <w:rPr>
          <w:rFonts w:ascii="Times New Roman" w:hAnsi="Times New Roman" w:cs="Times New Roman"/>
          <w:sz w:val="24"/>
          <w:szCs w:val="24"/>
        </w:rPr>
        <w:t>e.g.</w:t>
      </w:r>
      <w:proofErr w:type="gramEnd"/>
      <w:r w:rsidRPr="00F02190">
        <w:rPr>
          <w:rFonts w:ascii="Times New Roman" w:hAnsi="Times New Roman" w:cs="Times New Roman"/>
          <w:sz w:val="24"/>
          <w:szCs w:val="24"/>
        </w:rPr>
        <w:t xml:space="preserve"> Excitement, fatigue, illness) while talking</w:t>
      </w:r>
    </w:p>
    <w:p w14:paraId="09DCE310" w14:textId="77777777" w:rsidR="00F02190" w:rsidRPr="00F02190" w:rsidRDefault="00F02190" w:rsidP="002B1268">
      <w:pPr>
        <w:pStyle w:val="ListParagraph"/>
        <w:numPr>
          <w:ilvl w:val="0"/>
          <w:numId w:val="2"/>
        </w:numPr>
        <w:spacing w:line="240" w:lineRule="auto"/>
        <w:rPr>
          <w:rFonts w:ascii="Times New Roman" w:hAnsi="Times New Roman" w:cs="Times New Roman"/>
          <w:sz w:val="24"/>
          <w:szCs w:val="24"/>
        </w:rPr>
      </w:pPr>
      <w:r w:rsidRPr="00F02190">
        <w:rPr>
          <w:rFonts w:ascii="Times New Roman" w:hAnsi="Times New Roman" w:cs="Times New Roman"/>
          <w:sz w:val="24"/>
          <w:szCs w:val="24"/>
        </w:rPr>
        <w:t>The length and complexity of the message the child wishes to convey</w:t>
      </w:r>
    </w:p>
    <w:p w14:paraId="79FF9B00" w14:textId="77777777" w:rsidR="00F02190" w:rsidRPr="00F02190" w:rsidRDefault="00F02190" w:rsidP="002B1268">
      <w:pPr>
        <w:pStyle w:val="ListParagraph"/>
        <w:spacing w:line="240" w:lineRule="auto"/>
        <w:ind w:left="780"/>
        <w:rPr>
          <w:rFonts w:ascii="Times New Roman" w:hAnsi="Times New Roman" w:cs="Times New Roman"/>
          <w:sz w:val="24"/>
          <w:szCs w:val="24"/>
        </w:rPr>
      </w:pPr>
      <w:r w:rsidRPr="00F02190">
        <w:rPr>
          <w:rFonts w:ascii="Times New Roman" w:hAnsi="Times New Roman" w:cs="Times New Roman"/>
          <w:sz w:val="24"/>
          <w:szCs w:val="24"/>
        </w:rPr>
        <w:t>Many times, children experience fear or embarrassment because of their stuttering. As a result, they may learn to hide their stuttering so it does not show. They can do this by avoiding speaking in certain situations or to certain people. They might also avoid saying words they think they might stutter on or refrain from talking altogether. If a child begins to avoid speaking in order to avoid stuttering, the disorder can have a marked impact on his or her social, emotional and educational development.</w:t>
      </w:r>
    </w:p>
    <w:p w14:paraId="5DEA460F" w14:textId="77777777" w:rsidR="00F02190" w:rsidRPr="00F02190" w:rsidRDefault="00F02190" w:rsidP="002B1268">
      <w:pPr>
        <w:spacing w:line="240" w:lineRule="auto"/>
        <w:rPr>
          <w:rFonts w:ascii="Times New Roman" w:hAnsi="Times New Roman" w:cs="Times New Roman"/>
          <w:sz w:val="24"/>
          <w:szCs w:val="24"/>
        </w:rPr>
      </w:pPr>
      <w:r w:rsidRPr="00F02190">
        <w:rPr>
          <w:rFonts w:ascii="Times New Roman" w:hAnsi="Times New Roman" w:cs="Times New Roman"/>
          <w:sz w:val="24"/>
          <w:szCs w:val="24"/>
        </w:rPr>
        <w:t xml:space="preserve">Sometimes, older children and adolescents become so adept at hiding their stuttering that other people may not even know that they stutter. Hiding stuttering takes a lot of emotional and cognitive effort and results in significant shame for the person who stutters. This, in turn, often limits the child’s ability to participate in life activities at school or in social settings. The best way to deal with stuttering is not to try to hide it, or to hide from it, but rather to face it directly. </w:t>
      </w:r>
      <w:r w:rsidRPr="00F02190">
        <w:rPr>
          <w:rFonts w:ascii="Times New Roman" w:eastAsia="Times New Roman" w:hAnsi="Times New Roman" w:cs="Times New Roman"/>
          <w:sz w:val="24"/>
          <w:szCs w:val="24"/>
        </w:rPr>
        <w:t>The intelligence of stutterers is in no way inferior to that of non-stutterers. Emotional problems do not cause stuttering; however, stuttering may cause emotional problems.</w:t>
      </w:r>
    </w:p>
    <w:p w14:paraId="508C5085" w14:textId="2EB7C798" w:rsidR="00F02190" w:rsidRPr="00F02190" w:rsidRDefault="00F02190" w:rsidP="000A61B5">
      <w:pPr>
        <w:spacing w:before="100" w:beforeAutospacing="1" w:after="100" w:afterAutospacing="1" w:line="240" w:lineRule="auto"/>
        <w:rPr>
          <w:rFonts w:ascii="Times New Roman" w:eastAsia="Times New Roman" w:hAnsi="Times New Roman" w:cs="Times New Roman"/>
          <w:sz w:val="24"/>
          <w:szCs w:val="24"/>
        </w:rPr>
      </w:pPr>
      <w:r w:rsidRPr="00F02190">
        <w:rPr>
          <w:rFonts w:ascii="Times New Roman" w:eastAsia="Times New Roman" w:hAnsi="Times New Roman" w:cs="Times New Roman"/>
          <w:sz w:val="24"/>
          <w:szCs w:val="24"/>
        </w:rPr>
        <w:t xml:space="preserve">Assessment of Stuttering concentrates on both overt (repetitions, prolongation, blocks, etc.) and convert (feelings, reactions and attitudes) characteristics. Assessment primarily includes a case history which gives an overview of the person. Later it is important to find out the type and </w:t>
      </w:r>
      <w:proofErr w:type="gramStart"/>
      <w:r w:rsidRPr="00F02190">
        <w:rPr>
          <w:rFonts w:ascii="Times New Roman" w:eastAsia="Times New Roman" w:hAnsi="Times New Roman" w:cs="Times New Roman"/>
          <w:sz w:val="24"/>
          <w:szCs w:val="24"/>
        </w:rPr>
        <w:t>amount</w:t>
      </w:r>
      <w:proofErr w:type="gramEnd"/>
      <w:r w:rsidRPr="00F02190">
        <w:rPr>
          <w:rFonts w:ascii="Times New Roman" w:eastAsia="Times New Roman" w:hAnsi="Times New Roman" w:cs="Times New Roman"/>
          <w:sz w:val="24"/>
          <w:szCs w:val="24"/>
        </w:rPr>
        <w:t xml:space="preserve"> of dysfluencies. This is done by gathering the representative speech sample of the client first. </w:t>
      </w:r>
    </w:p>
    <w:p w14:paraId="31F9DBC1" w14:textId="77777777" w:rsidR="00F02190" w:rsidRPr="00FC15E5" w:rsidRDefault="00F02190" w:rsidP="002B1268">
      <w:pPr>
        <w:pStyle w:val="ListParagraph"/>
        <w:spacing w:line="240" w:lineRule="auto"/>
        <w:rPr>
          <w:rFonts w:ascii="Times New Roman" w:hAnsi="Times New Roman" w:cs="Times New Roman"/>
          <w:b/>
          <w:sz w:val="24"/>
          <w:szCs w:val="24"/>
        </w:rPr>
      </w:pPr>
    </w:p>
    <w:p w14:paraId="597041FF" w14:textId="77777777" w:rsidR="00F02190" w:rsidRDefault="00F02190" w:rsidP="002B1268">
      <w:pPr>
        <w:pStyle w:val="ListParagraph"/>
        <w:spacing w:line="240" w:lineRule="auto"/>
        <w:rPr>
          <w:rFonts w:ascii="Times New Roman" w:hAnsi="Times New Roman" w:cs="Times New Roman"/>
          <w:b/>
          <w:sz w:val="24"/>
          <w:szCs w:val="24"/>
        </w:rPr>
      </w:pPr>
      <w:r w:rsidRPr="00FC15E5">
        <w:rPr>
          <w:rFonts w:ascii="Times New Roman" w:hAnsi="Times New Roman" w:cs="Times New Roman"/>
          <w:b/>
          <w:sz w:val="24"/>
          <w:szCs w:val="24"/>
        </w:rPr>
        <w:t>Aim of the study:</w:t>
      </w:r>
    </w:p>
    <w:p w14:paraId="0A6E4112" w14:textId="4354C8B0" w:rsidR="00D972ED" w:rsidRPr="000A61B5" w:rsidRDefault="003B722B" w:rsidP="000A61B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E6559">
        <w:rPr>
          <w:rFonts w:ascii="Times New Roman" w:hAnsi="Times New Roman" w:cs="Times New Roman"/>
          <w:sz w:val="24"/>
          <w:szCs w:val="24"/>
        </w:rPr>
        <w:t xml:space="preserve">The aim of the present study is </w:t>
      </w:r>
      <w:bookmarkStart w:id="6" w:name="_Hlk107426528"/>
      <w:r w:rsidRPr="00EE6559">
        <w:rPr>
          <w:rFonts w:ascii="Times New Roman" w:hAnsi="Times New Roman" w:cs="Times New Roman"/>
          <w:sz w:val="24"/>
          <w:szCs w:val="24"/>
        </w:rPr>
        <w:t xml:space="preserve">to know the Perception of Parents </w:t>
      </w:r>
      <w:r>
        <w:rPr>
          <w:rFonts w:ascii="Times New Roman" w:hAnsi="Times New Roman" w:cs="Times New Roman"/>
          <w:sz w:val="24"/>
          <w:szCs w:val="24"/>
        </w:rPr>
        <w:t xml:space="preserve">                </w:t>
      </w:r>
      <w:r w:rsidRPr="00EE6559">
        <w:rPr>
          <w:rFonts w:ascii="Times New Roman" w:hAnsi="Times New Roman" w:cs="Times New Roman"/>
          <w:sz w:val="24"/>
          <w:szCs w:val="24"/>
        </w:rPr>
        <w:t xml:space="preserve">towards Speech Therapy </w:t>
      </w:r>
      <w:r>
        <w:rPr>
          <w:rFonts w:ascii="Times New Roman" w:hAnsi="Times New Roman" w:cs="Times New Roman"/>
          <w:sz w:val="24"/>
          <w:szCs w:val="24"/>
        </w:rPr>
        <w:t xml:space="preserve">for PWS </w:t>
      </w:r>
      <w:r w:rsidRPr="00EE6559">
        <w:rPr>
          <w:rFonts w:ascii="Times New Roman" w:hAnsi="Times New Roman" w:cs="Times New Roman"/>
          <w:sz w:val="24"/>
          <w:szCs w:val="24"/>
        </w:rPr>
        <w:t xml:space="preserve">in </w:t>
      </w:r>
      <w:r w:rsidR="003B4C3A">
        <w:rPr>
          <w:rFonts w:ascii="Times New Roman" w:hAnsi="Times New Roman" w:cs="Times New Roman"/>
          <w:sz w:val="24"/>
          <w:szCs w:val="24"/>
        </w:rPr>
        <w:t>rural</w:t>
      </w:r>
      <w:r w:rsidRPr="00EE6559">
        <w:rPr>
          <w:rFonts w:ascii="Times New Roman" w:hAnsi="Times New Roman" w:cs="Times New Roman"/>
          <w:sz w:val="24"/>
          <w:szCs w:val="24"/>
        </w:rPr>
        <w:t xml:space="preserve"> Areas</w:t>
      </w:r>
      <w:r w:rsidR="003B4C3A">
        <w:rPr>
          <w:rFonts w:ascii="Times New Roman" w:hAnsi="Times New Roman" w:cs="Times New Roman"/>
          <w:sz w:val="24"/>
          <w:szCs w:val="24"/>
        </w:rPr>
        <w:t xml:space="preserve"> in Gujarat</w:t>
      </w:r>
      <w:r w:rsidRPr="00EE6559">
        <w:rPr>
          <w:rFonts w:ascii="Times New Roman" w:hAnsi="Times New Roman" w:cs="Times New Roman"/>
          <w:sz w:val="24"/>
          <w:szCs w:val="24"/>
        </w:rPr>
        <w:t>.</w:t>
      </w:r>
      <w:bookmarkEnd w:id="6"/>
    </w:p>
    <w:p w14:paraId="42C2FD8C" w14:textId="77777777" w:rsidR="00D972ED" w:rsidRDefault="00D972ED" w:rsidP="002B1268">
      <w:pPr>
        <w:pStyle w:val="NormalWeb"/>
        <w:spacing w:before="200" w:beforeAutospacing="0" w:after="0" w:afterAutospacing="0"/>
        <w:ind w:left="720"/>
        <w:rPr>
          <w:rFonts w:eastAsiaTheme="minorEastAsia"/>
          <w:b/>
          <w:color w:val="404040" w:themeColor="text1" w:themeTint="BF"/>
          <w:kern w:val="24"/>
        </w:rPr>
      </w:pPr>
    </w:p>
    <w:p w14:paraId="4D85AB91" w14:textId="77777777" w:rsidR="00F02190" w:rsidRPr="00FC15E5" w:rsidRDefault="00F02190" w:rsidP="002B1268">
      <w:pPr>
        <w:pStyle w:val="NormalWeb"/>
        <w:spacing w:before="200" w:beforeAutospacing="0" w:after="0" w:afterAutospacing="0"/>
        <w:ind w:left="720"/>
        <w:rPr>
          <w:rFonts w:eastAsiaTheme="minorEastAsia"/>
          <w:b/>
          <w:color w:val="404040" w:themeColor="text1" w:themeTint="BF"/>
          <w:kern w:val="24"/>
        </w:rPr>
      </w:pPr>
      <w:r w:rsidRPr="00FC15E5">
        <w:rPr>
          <w:rFonts w:eastAsiaTheme="minorEastAsia"/>
          <w:b/>
          <w:color w:val="404040" w:themeColor="text1" w:themeTint="BF"/>
          <w:kern w:val="24"/>
        </w:rPr>
        <w:t>Need for the study:</w:t>
      </w:r>
    </w:p>
    <w:p w14:paraId="1C13AD00" w14:textId="77777777" w:rsidR="00F02190" w:rsidRPr="00F02190" w:rsidRDefault="00F02190" w:rsidP="002B1268">
      <w:pPr>
        <w:pStyle w:val="NormalWeb"/>
        <w:spacing w:before="200" w:beforeAutospacing="0" w:after="0" w:afterAutospacing="0"/>
        <w:ind w:left="720"/>
        <w:rPr>
          <w:rFonts w:eastAsiaTheme="minorEastAsia"/>
          <w:color w:val="404040" w:themeColor="text1" w:themeTint="BF"/>
          <w:kern w:val="24"/>
        </w:rPr>
      </w:pPr>
      <w:proofErr w:type="gramStart"/>
      <w:r w:rsidRPr="00F02190">
        <w:rPr>
          <w:rFonts w:eastAsiaTheme="minorEastAsia"/>
          <w:color w:val="404040" w:themeColor="text1" w:themeTint="BF"/>
          <w:kern w:val="24"/>
        </w:rPr>
        <w:lastRenderedPageBreak/>
        <w:t>Generally</w:t>
      </w:r>
      <w:proofErr w:type="gramEnd"/>
      <w:r w:rsidRPr="00F02190">
        <w:rPr>
          <w:rFonts w:eastAsiaTheme="minorEastAsia"/>
          <w:color w:val="404040" w:themeColor="text1" w:themeTint="BF"/>
          <w:kern w:val="24"/>
        </w:rPr>
        <w:t xml:space="preserve"> there are various studies which state the importance of Parental Stimulation and Care which contributes to the improvement in the persons with Stuttering.</w:t>
      </w:r>
    </w:p>
    <w:p w14:paraId="39E08BE1" w14:textId="77777777" w:rsidR="00F02190" w:rsidRPr="00F02190" w:rsidRDefault="00FC15E5" w:rsidP="002B1268">
      <w:pPr>
        <w:pStyle w:val="NormalWeb"/>
        <w:spacing w:before="200" w:beforeAutospacing="0" w:after="0" w:afterAutospacing="0"/>
        <w:ind w:left="720"/>
        <w:rPr>
          <w:rFonts w:eastAsiaTheme="minorEastAsia"/>
          <w:color w:val="404040" w:themeColor="text1" w:themeTint="BF"/>
          <w:kern w:val="24"/>
        </w:rPr>
      </w:pPr>
      <w:r>
        <w:rPr>
          <w:rFonts w:eastAsiaTheme="minorEastAsia"/>
          <w:color w:val="404040" w:themeColor="text1" w:themeTint="BF"/>
          <w:kern w:val="24"/>
        </w:rPr>
        <w:t xml:space="preserve">            </w:t>
      </w:r>
      <w:r w:rsidR="00F02190" w:rsidRPr="00F02190">
        <w:rPr>
          <w:rFonts w:eastAsiaTheme="minorEastAsia"/>
          <w:color w:val="404040" w:themeColor="text1" w:themeTint="BF"/>
          <w:kern w:val="24"/>
        </w:rPr>
        <w:t>There are many studies which have shown that lack of enough perception among parents of children with stuttering is also major factor which can affect the stuttering treatment for a child.</w:t>
      </w:r>
    </w:p>
    <w:p w14:paraId="7662F706" w14:textId="77777777" w:rsidR="00F02190" w:rsidRPr="00F02190" w:rsidRDefault="00FC15E5" w:rsidP="002B1268">
      <w:pPr>
        <w:pStyle w:val="NormalWeb"/>
        <w:spacing w:before="200" w:beforeAutospacing="0" w:after="0" w:afterAutospacing="0"/>
        <w:ind w:left="720"/>
        <w:rPr>
          <w:rFonts w:eastAsiaTheme="minorEastAsia"/>
          <w:color w:val="404040" w:themeColor="text1" w:themeTint="BF"/>
          <w:kern w:val="24"/>
        </w:rPr>
      </w:pPr>
      <w:r>
        <w:rPr>
          <w:rFonts w:eastAsiaTheme="minorEastAsia"/>
          <w:color w:val="404040" w:themeColor="text1" w:themeTint="BF"/>
          <w:kern w:val="24"/>
        </w:rPr>
        <w:t xml:space="preserve">               </w:t>
      </w:r>
      <w:r w:rsidR="00F02190" w:rsidRPr="00F02190">
        <w:rPr>
          <w:rFonts w:eastAsiaTheme="minorEastAsia"/>
          <w:color w:val="404040" w:themeColor="text1" w:themeTint="BF"/>
          <w:kern w:val="24"/>
        </w:rPr>
        <w:t>Hence, the present study had been intended to check the level of perception of fluency therapy among parents of children with stuttering.</w:t>
      </w:r>
    </w:p>
    <w:bookmarkEnd w:id="5"/>
    <w:p w14:paraId="4DAB9B89" w14:textId="77777777" w:rsidR="00F02190" w:rsidRPr="00F02190" w:rsidRDefault="00F02190" w:rsidP="002B1268">
      <w:pPr>
        <w:tabs>
          <w:tab w:val="left" w:pos="1335"/>
          <w:tab w:val="center" w:pos="5040"/>
        </w:tabs>
        <w:spacing w:line="240" w:lineRule="auto"/>
        <w:ind w:left="720"/>
        <w:jc w:val="center"/>
        <w:rPr>
          <w:rFonts w:ascii="Times New Roman" w:hAnsi="Times New Roman" w:cs="Times New Roman"/>
          <w:b/>
          <w:sz w:val="24"/>
          <w:szCs w:val="24"/>
        </w:rPr>
      </w:pPr>
    </w:p>
    <w:p w14:paraId="4B7AC86F" w14:textId="77777777" w:rsidR="00F02190" w:rsidRPr="00F02190" w:rsidRDefault="00F02190" w:rsidP="002B1268">
      <w:pPr>
        <w:spacing w:line="240" w:lineRule="auto"/>
        <w:rPr>
          <w:sz w:val="24"/>
          <w:szCs w:val="24"/>
        </w:rPr>
      </w:pPr>
      <w:r w:rsidRPr="00F02190">
        <w:rPr>
          <w:sz w:val="24"/>
          <w:szCs w:val="24"/>
        </w:rPr>
        <w:br w:type="page"/>
      </w:r>
    </w:p>
    <w:p w14:paraId="40683938" w14:textId="1A6A57D7" w:rsidR="00F02190" w:rsidRPr="00205258" w:rsidRDefault="00F02190" w:rsidP="002B1268">
      <w:pPr>
        <w:tabs>
          <w:tab w:val="left" w:pos="1335"/>
          <w:tab w:val="center" w:pos="5040"/>
        </w:tabs>
        <w:spacing w:line="240" w:lineRule="auto"/>
        <w:ind w:left="720"/>
        <w:jc w:val="center"/>
        <w:rPr>
          <w:rFonts w:ascii="Times New Roman" w:hAnsi="Times New Roman" w:cs="Times New Roman"/>
          <w:b/>
          <w:sz w:val="28"/>
          <w:szCs w:val="28"/>
        </w:rPr>
      </w:pPr>
    </w:p>
    <w:p w14:paraId="7967EC96" w14:textId="77777777" w:rsidR="00F02190" w:rsidRPr="00EE6559" w:rsidRDefault="00F02190" w:rsidP="002B1268">
      <w:pPr>
        <w:spacing w:line="240" w:lineRule="auto"/>
        <w:ind w:left="720" w:firstLine="720"/>
        <w:jc w:val="center"/>
        <w:rPr>
          <w:rFonts w:ascii="Times New Roman" w:hAnsi="Times New Roman" w:cs="Times New Roman"/>
          <w:b/>
          <w:sz w:val="24"/>
          <w:szCs w:val="24"/>
        </w:rPr>
      </w:pPr>
      <w:bookmarkStart w:id="7" w:name="_Hlk100512571"/>
      <w:r w:rsidRPr="00EE6559">
        <w:rPr>
          <w:rFonts w:ascii="Times New Roman" w:hAnsi="Times New Roman" w:cs="Times New Roman"/>
          <w:b/>
          <w:sz w:val="24"/>
          <w:szCs w:val="24"/>
        </w:rPr>
        <w:t>REVIEW OF LITERATURE</w:t>
      </w:r>
    </w:p>
    <w:p w14:paraId="22EC2F21" w14:textId="77777777" w:rsidR="00F02190" w:rsidRPr="00EE6559" w:rsidRDefault="00F02190" w:rsidP="002B1268">
      <w:pPr>
        <w:spacing w:line="240" w:lineRule="auto"/>
        <w:ind w:left="720"/>
        <w:rPr>
          <w:rFonts w:ascii="Times New Roman" w:hAnsi="Times New Roman" w:cs="Times New Roman"/>
          <w:b/>
          <w:sz w:val="24"/>
          <w:szCs w:val="24"/>
        </w:rPr>
      </w:pPr>
    </w:p>
    <w:p w14:paraId="59D8C98C" w14:textId="77777777" w:rsidR="00F02190" w:rsidRPr="00FC15E5" w:rsidRDefault="00F02190" w:rsidP="002B1268">
      <w:pPr>
        <w:spacing w:before="100" w:beforeAutospacing="1" w:after="100" w:afterAutospacing="1" w:line="240" w:lineRule="auto"/>
        <w:jc w:val="both"/>
        <w:rPr>
          <w:rFonts w:ascii="Times New Roman" w:eastAsia="Times New Roman" w:hAnsi="Times New Roman" w:cs="Times New Roman"/>
          <w:sz w:val="24"/>
          <w:szCs w:val="24"/>
        </w:rPr>
      </w:pPr>
      <w:r w:rsidRPr="00FC15E5">
        <w:rPr>
          <w:rFonts w:ascii="Times New Roman" w:eastAsia="Times New Roman" w:hAnsi="Times New Roman" w:cs="Times New Roman"/>
          <w:sz w:val="24"/>
          <w:szCs w:val="24"/>
        </w:rPr>
        <w:t xml:space="preserve"> The act of Speaking is the process of communication and has its rate and style dictated by culture. Each sound and syllable in a word must be continued almost immediately by the next and each word in a phrase or sentence. Speech requires greater coordination than any other activity. Thus, when a speaker breaks in </w:t>
      </w:r>
      <w:r w:rsidRPr="00FC15E5">
        <w:rPr>
          <w:rFonts w:ascii="Times New Roman" w:eastAsia="Times New Roman" w:hAnsi="Times New Roman" w:cs="Times New Roman"/>
          <w:color w:val="000000" w:themeColor="text1"/>
          <w:sz w:val="24"/>
          <w:szCs w:val="24"/>
        </w:rPr>
        <w:t>the automatically</w:t>
      </w:r>
      <w:r w:rsidRPr="00FC15E5">
        <w:rPr>
          <w:rFonts w:ascii="Times New Roman" w:eastAsia="Times New Roman" w:hAnsi="Times New Roman" w:cs="Times New Roman"/>
          <w:sz w:val="24"/>
          <w:szCs w:val="24"/>
        </w:rPr>
        <w:t xml:space="preserve"> of the act, it is revealed by disruptions in fluency (Robinson, 1964)</w:t>
      </w:r>
      <w:r w:rsidR="00FC15E5">
        <w:rPr>
          <w:rFonts w:ascii="Times New Roman" w:eastAsia="Times New Roman" w:hAnsi="Times New Roman" w:cs="Times New Roman"/>
          <w:sz w:val="24"/>
          <w:szCs w:val="24"/>
        </w:rPr>
        <w:t>.</w:t>
      </w:r>
    </w:p>
    <w:p w14:paraId="6CB8E16A" w14:textId="77777777" w:rsidR="00F02190" w:rsidRPr="00FC15E5" w:rsidRDefault="00FC15E5" w:rsidP="002B126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90" w:rsidRPr="00FC15E5">
        <w:rPr>
          <w:rFonts w:ascii="Times New Roman" w:eastAsia="Times New Roman" w:hAnsi="Times New Roman" w:cs="Times New Roman"/>
          <w:sz w:val="24"/>
          <w:szCs w:val="24"/>
        </w:rPr>
        <w:t>Speech process and speech act are the two major aspect of oral communication. Speech process includes the speaker’s concepts, his language system, his intent and complex inter-relationship between the speaker and the listener. Speech act refers to the mechanical production of words including basic systems involved in words production and the various sensory feedback systems essential for monitoring speech.</w:t>
      </w:r>
    </w:p>
    <w:p w14:paraId="0BAC8C62" w14:textId="77777777" w:rsidR="00F02190" w:rsidRPr="00FC15E5" w:rsidRDefault="00FC15E5" w:rsidP="002B126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90" w:rsidRPr="00FC15E5">
        <w:rPr>
          <w:rFonts w:ascii="Times New Roman" w:eastAsia="Times New Roman" w:hAnsi="Times New Roman" w:cs="Times New Roman"/>
          <w:sz w:val="24"/>
          <w:szCs w:val="24"/>
        </w:rPr>
        <w:t xml:space="preserve">The stuttering problem has challenged men of many </w:t>
      </w:r>
      <w:proofErr w:type="gramStart"/>
      <w:r w:rsidR="00F02190" w:rsidRPr="00FC15E5">
        <w:rPr>
          <w:rFonts w:ascii="Times New Roman" w:eastAsia="Times New Roman" w:hAnsi="Times New Roman" w:cs="Times New Roman"/>
          <w:sz w:val="24"/>
          <w:szCs w:val="24"/>
        </w:rPr>
        <w:t>land</w:t>
      </w:r>
      <w:proofErr w:type="gramEnd"/>
      <w:r w:rsidR="00F02190" w:rsidRPr="00FC15E5">
        <w:rPr>
          <w:rFonts w:ascii="Times New Roman" w:eastAsia="Times New Roman" w:hAnsi="Times New Roman" w:cs="Times New Roman"/>
          <w:sz w:val="24"/>
          <w:szCs w:val="24"/>
        </w:rPr>
        <w:t xml:space="preserve"> and times to find solution. For centuries these breaks or disruptions in fluency has been proposed to explain its nature, cause and treatment for over 2000years and yet it remains a mystery.</w:t>
      </w:r>
    </w:p>
    <w:p w14:paraId="75923C3A" w14:textId="77777777" w:rsidR="00F02190" w:rsidRPr="00FC15E5" w:rsidRDefault="00FC15E5" w:rsidP="002B126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90" w:rsidRPr="00FC15E5">
        <w:rPr>
          <w:rFonts w:ascii="Times New Roman" w:eastAsia="Times New Roman" w:hAnsi="Times New Roman" w:cs="Times New Roman"/>
          <w:sz w:val="24"/>
          <w:szCs w:val="24"/>
        </w:rPr>
        <w:t>Variability in frequency and severity and puzzling inconsistencies characterize stuttering in each individual (Van Riper, 1971).</w:t>
      </w:r>
    </w:p>
    <w:p w14:paraId="061D78DB" w14:textId="77777777" w:rsidR="00F02190" w:rsidRPr="00EE6559" w:rsidRDefault="00F02190" w:rsidP="002B1268">
      <w:pPr>
        <w:spacing w:before="100" w:beforeAutospacing="1" w:after="100" w:afterAutospacing="1" w:line="240" w:lineRule="auto"/>
        <w:jc w:val="both"/>
        <w:rPr>
          <w:rFonts w:ascii="Times New Roman" w:eastAsia="Times New Roman" w:hAnsi="Times New Roman" w:cs="Times New Roman"/>
          <w:sz w:val="24"/>
          <w:szCs w:val="24"/>
        </w:rPr>
      </w:pPr>
      <w:r w:rsidRPr="00EE6559">
        <w:rPr>
          <w:rFonts w:ascii="Times New Roman" w:eastAsia="Times New Roman" w:hAnsi="Times New Roman" w:cs="Times New Roman"/>
          <w:sz w:val="24"/>
          <w:szCs w:val="24"/>
        </w:rPr>
        <w:t xml:space="preserve">Stuttering is </w:t>
      </w:r>
      <w:r>
        <w:rPr>
          <w:rFonts w:ascii="Times New Roman" w:eastAsia="Times New Roman" w:hAnsi="Times New Roman" w:cs="Times New Roman"/>
          <w:sz w:val="24"/>
          <w:szCs w:val="24"/>
        </w:rPr>
        <w:t xml:space="preserve">considered to be </w:t>
      </w:r>
      <w:r w:rsidRPr="00EE6559">
        <w:rPr>
          <w:rFonts w:ascii="Times New Roman" w:eastAsia="Times New Roman" w:hAnsi="Times New Roman" w:cs="Times New Roman"/>
          <w:sz w:val="24"/>
          <w:szCs w:val="24"/>
        </w:rPr>
        <w:t xml:space="preserve">an </w:t>
      </w:r>
      <w:proofErr w:type="gramStart"/>
      <w:r w:rsidRPr="00EE6559">
        <w:rPr>
          <w:rFonts w:ascii="Times New Roman" w:eastAsia="Times New Roman" w:hAnsi="Times New Roman" w:cs="Times New Roman"/>
          <w:sz w:val="24"/>
          <w:szCs w:val="24"/>
        </w:rPr>
        <w:t>age old</w:t>
      </w:r>
      <w:proofErr w:type="gramEnd"/>
      <w:r w:rsidRPr="00EE6559">
        <w:rPr>
          <w:rFonts w:ascii="Times New Roman" w:eastAsia="Times New Roman" w:hAnsi="Times New Roman" w:cs="Times New Roman"/>
          <w:sz w:val="24"/>
          <w:szCs w:val="24"/>
        </w:rPr>
        <w:t xml:space="preserve"> problem. As long as people have been talking some have been afflicted with this disorder. Stuttering does not seem to have interfered with the accomplishments of these individuals. There are more than fifteen million stutterers in the world today, and the majority are children.</w:t>
      </w:r>
    </w:p>
    <w:p w14:paraId="33B21FBC" w14:textId="77777777" w:rsidR="00F02190" w:rsidRPr="00EE6559" w:rsidRDefault="00FC15E5" w:rsidP="002B126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90" w:rsidRPr="00EE6559">
        <w:rPr>
          <w:rFonts w:ascii="Times New Roman" w:eastAsia="Times New Roman" w:hAnsi="Times New Roman" w:cs="Times New Roman"/>
          <w:sz w:val="24"/>
          <w:szCs w:val="24"/>
        </w:rPr>
        <w:t xml:space="preserve">The stuttering problem has challenged men of many </w:t>
      </w:r>
      <w:proofErr w:type="gramStart"/>
      <w:r w:rsidR="00F02190" w:rsidRPr="00EE6559">
        <w:rPr>
          <w:rFonts w:ascii="Times New Roman" w:eastAsia="Times New Roman" w:hAnsi="Times New Roman" w:cs="Times New Roman"/>
          <w:sz w:val="24"/>
          <w:szCs w:val="24"/>
        </w:rPr>
        <w:t>land</w:t>
      </w:r>
      <w:proofErr w:type="gramEnd"/>
      <w:r w:rsidR="00F02190" w:rsidRPr="00EE6559">
        <w:rPr>
          <w:rFonts w:ascii="Times New Roman" w:eastAsia="Times New Roman" w:hAnsi="Times New Roman" w:cs="Times New Roman"/>
          <w:sz w:val="24"/>
          <w:szCs w:val="24"/>
        </w:rPr>
        <w:t xml:space="preserve"> and times to find its solution. For centuries these breaks or disruption in fluency has been attracting interest from varied disciplines. Many different ideas have been proposed to explain its nature, cause and treatment for over 2000 years and yet it remains a mystery.</w:t>
      </w:r>
    </w:p>
    <w:p w14:paraId="53782F49" w14:textId="77777777" w:rsidR="00F02190" w:rsidRPr="00EE6559" w:rsidRDefault="00FC15E5" w:rsidP="002B126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90" w:rsidRPr="00EE6559">
        <w:rPr>
          <w:rFonts w:ascii="Times New Roman" w:eastAsia="Times New Roman" w:hAnsi="Times New Roman" w:cs="Times New Roman"/>
          <w:sz w:val="24"/>
          <w:szCs w:val="24"/>
        </w:rPr>
        <w:t>Stuttering can be viewed as a developmental problem that often begins during the early years of speech and language development (2-7 yrs.). Onset</w:t>
      </w:r>
      <w:r w:rsidR="00F02190">
        <w:rPr>
          <w:rFonts w:ascii="Times New Roman" w:eastAsia="Times New Roman" w:hAnsi="Times New Roman" w:cs="Times New Roman"/>
          <w:sz w:val="24"/>
          <w:szCs w:val="24"/>
        </w:rPr>
        <w:t xml:space="preserve"> that</w:t>
      </w:r>
      <w:r w:rsidR="00F02190" w:rsidRPr="00EE6559">
        <w:rPr>
          <w:rFonts w:ascii="Times New Roman" w:eastAsia="Times New Roman" w:hAnsi="Times New Roman" w:cs="Times New Roman"/>
          <w:sz w:val="24"/>
          <w:szCs w:val="24"/>
        </w:rPr>
        <w:t xml:space="preserve"> is often subtle and most stutterers are first identified during their</w:t>
      </w:r>
      <w:r w:rsidR="00F02190">
        <w:rPr>
          <w:rFonts w:ascii="Times New Roman" w:eastAsia="Times New Roman" w:hAnsi="Times New Roman" w:cs="Times New Roman"/>
          <w:sz w:val="24"/>
          <w:szCs w:val="24"/>
        </w:rPr>
        <w:t>’s</w:t>
      </w:r>
      <w:r w:rsidR="00F02190" w:rsidRPr="00EE6559">
        <w:rPr>
          <w:rFonts w:ascii="Times New Roman" w:eastAsia="Times New Roman" w:hAnsi="Times New Roman" w:cs="Times New Roman"/>
          <w:sz w:val="24"/>
          <w:szCs w:val="24"/>
        </w:rPr>
        <w:t xml:space="preserve"> preschool or primary school years</w:t>
      </w:r>
    </w:p>
    <w:p w14:paraId="6AAAEB54" w14:textId="339D4ED0" w:rsidR="00F02190" w:rsidRPr="00FC15E5" w:rsidRDefault="00FC15E5" w:rsidP="000A61B5">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A12DAF8" w14:textId="77777777" w:rsidR="00F02190" w:rsidRPr="00FC15E5" w:rsidRDefault="00FC15E5" w:rsidP="002B126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190" w:rsidRPr="00FC15E5">
        <w:rPr>
          <w:rFonts w:ascii="Times New Roman" w:hAnsi="Times New Roman" w:cs="Times New Roman"/>
          <w:sz w:val="24"/>
          <w:szCs w:val="24"/>
        </w:rPr>
        <w:t>Johnson (1961) reported that the rate of speech and reading was generally higher for adult females compared to males. Contrary to this, Lutz and Mallard (1986) reported that the rate of reading and talking was faster in adult males compared to females.</w:t>
      </w:r>
    </w:p>
    <w:p w14:paraId="006733B0" w14:textId="77777777" w:rsidR="00F02190" w:rsidRPr="00FC15E5" w:rsidRDefault="00FC15E5" w:rsidP="002B126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190" w:rsidRPr="00FC15E5">
        <w:rPr>
          <w:rFonts w:ascii="Times New Roman" w:hAnsi="Times New Roman" w:cs="Times New Roman"/>
          <w:sz w:val="24"/>
          <w:szCs w:val="24"/>
        </w:rPr>
        <w:t>Speech rate is considered as a measure to determine the treatment outcome in stuttering (Ingham &amp; Cordes, 1997). A reduction in the rate of speech of adult PWS results in an increase in fluency as reported by many authors (Adams, Lewis, &amp; Besozzi, 1973; Onslow &amp; Ingham, 1987; Van Riper, 1973; Zebrowski &amp; Kelly, 2002). Different researchers (Kalinowski, Armson, &amp; Stuart, 1995; Ramig, 1984; Sparks et. al., 2002) have studied the effects of changed speaking rate on the disfluencies of PWS. No difference was found between adult PWS and without stuttering in their rate of articulation when compared for speech and oral reading. The author reported that it is not necessary that the rate of speaking analysis requires a natural speaking context (Gronhovd, 1977).</w:t>
      </w:r>
    </w:p>
    <w:p w14:paraId="7D391892" w14:textId="77777777" w:rsidR="00F02190" w:rsidRPr="00EE6559" w:rsidRDefault="00FC15E5" w:rsidP="002B126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90" w:rsidRPr="00EE6559">
        <w:rPr>
          <w:rFonts w:ascii="Times New Roman" w:eastAsia="Times New Roman" w:hAnsi="Times New Roman" w:cs="Times New Roman"/>
          <w:sz w:val="24"/>
          <w:szCs w:val="24"/>
        </w:rPr>
        <w:t>All stutterers can speak fluently some of the time. Most can also whisper smoothly, speak in harmony and sing with no hesitation. Most stutterers can also speak easily when they are prevented from hearing their own voices, when talking to pets or small children, and when addressing themselves in front of a mirror. All these instances of fluency suggest that nothing is basically wrong with the stutterer's speech machinery.</w:t>
      </w:r>
    </w:p>
    <w:p w14:paraId="1270A54F" w14:textId="77777777" w:rsidR="00F02190" w:rsidRPr="00EE6559" w:rsidRDefault="00FC15E5" w:rsidP="002B126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90" w:rsidRPr="00EE6559">
        <w:rPr>
          <w:rFonts w:ascii="Times New Roman" w:eastAsia="Times New Roman" w:hAnsi="Times New Roman" w:cs="Times New Roman"/>
          <w:sz w:val="24"/>
          <w:szCs w:val="24"/>
        </w:rPr>
        <w:t>Stutterers generally experience their worst moments under conditions of stress or emotional tension. Situations that are generally associated with increased stuttering</w:t>
      </w:r>
      <w:r w:rsidR="00F02190">
        <w:rPr>
          <w:rFonts w:ascii="Times New Roman" w:eastAsia="Times New Roman" w:hAnsi="Times New Roman" w:cs="Times New Roman"/>
          <w:sz w:val="24"/>
          <w:szCs w:val="24"/>
        </w:rPr>
        <w:t xml:space="preserve"> which</w:t>
      </w:r>
      <w:r w:rsidR="00F02190" w:rsidRPr="00EE6559">
        <w:rPr>
          <w:rFonts w:ascii="Times New Roman" w:eastAsia="Times New Roman" w:hAnsi="Times New Roman" w:cs="Times New Roman"/>
          <w:sz w:val="24"/>
          <w:szCs w:val="24"/>
        </w:rPr>
        <w:t xml:space="preserve"> include speaking in front of a group, answering questions in class, and speaking on the telephone.</w:t>
      </w:r>
    </w:p>
    <w:p w14:paraId="06827C61" w14:textId="77777777" w:rsidR="00FC15E5" w:rsidRDefault="00FC15E5" w:rsidP="002B126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90" w:rsidRPr="00EE6559">
        <w:rPr>
          <w:rFonts w:ascii="Times New Roman" w:eastAsia="Times New Roman" w:hAnsi="Times New Roman" w:cs="Times New Roman"/>
          <w:sz w:val="24"/>
          <w:szCs w:val="24"/>
        </w:rPr>
        <w:t>Stuttering does not occur equally among the sexes. Boys are four times as likely as girls to be stutte</w:t>
      </w:r>
      <w:r w:rsidR="00F02190">
        <w:rPr>
          <w:rFonts w:ascii="Times New Roman" w:eastAsia="Times New Roman" w:hAnsi="Times New Roman" w:cs="Times New Roman"/>
          <w:sz w:val="24"/>
          <w:szCs w:val="24"/>
        </w:rPr>
        <w:t>rers. The reason for this is un</w:t>
      </w:r>
      <w:r w:rsidR="00F02190" w:rsidRPr="00EE6559">
        <w:rPr>
          <w:rFonts w:ascii="Times New Roman" w:eastAsia="Times New Roman" w:hAnsi="Times New Roman" w:cs="Times New Roman"/>
          <w:sz w:val="24"/>
          <w:szCs w:val="24"/>
        </w:rPr>
        <w:t xml:space="preserve">known. </w:t>
      </w:r>
    </w:p>
    <w:p w14:paraId="56EA3CF3" w14:textId="77777777" w:rsidR="00F02190" w:rsidRPr="00EE6559" w:rsidRDefault="00F02190" w:rsidP="002B1268">
      <w:pPr>
        <w:spacing w:before="100" w:beforeAutospacing="1" w:after="100" w:afterAutospacing="1" w:line="240" w:lineRule="auto"/>
        <w:jc w:val="both"/>
        <w:rPr>
          <w:rFonts w:ascii="Times New Roman" w:eastAsia="Times New Roman" w:hAnsi="Times New Roman" w:cs="Times New Roman"/>
          <w:sz w:val="24"/>
          <w:szCs w:val="24"/>
        </w:rPr>
      </w:pPr>
      <w:r w:rsidRPr="00EE6559">
        <w:rPr>
          <w:rFonts w:ascii="Times New Roman" w:eastAsia="Times New Roman" w:hAnsi="Times New Roman" w:cs="Times New Roman"/>
          <w:sz w:val="24"/>
          <w:szCs w:val="24"/>
        </w:rPr>
        <w:t>Hereditary factors</w:t>
      </w:r>
      <w:r w:rsidR="00FC15E5">
        <w:rPr>
          <w:rFonts w:ascii="Times New Roman" w:eastAsia="Times New Roman" w:hAnsi="Times New Roman" w:cs="Times New Roman"/>
          <w:sz w:val="24"/>
          <w:szCs w:val="24"/>
        </w:rPr>
        <w:t xml:space="preserve"> </w:t>
      </w:r>
      <w:proofErr w:type="gramStart"/>
      <w:r w:rsidRPr="00EE6559">
        <w:rPr>
          <w:rFonts w:ascii="Times New Roman" w:eastAsia="Times New Roman" w:hAnsi="Times New Roman" w:cs="Times New Roman"/>
          <w:sz w:val="24"/>
          <w:szCs w:val="24"/>
        </w:rPr>
        <w:t>play</w:t>
      </w:r>
      <w:r>
        <w:rPr>
          <w:rFonts w:ascii="Times New Roman" w:eastAsia="Times New Roman" w:hAnsi="Times New Roman" w:cs="Times New Roman"/>
          <w:sz w:val="24"/>
          <w:szCs w:val="24"/>
        </w:rPr>
        <w:t>s</w:t>
      </w:r>
      <w:proofErr w:type="gramEnd"/>
      <w:r w:rsidRPr="00EE6559">
        <w:rPr>
          <w:rFonts w:ascii="Times New Roman" w:eastAsia="Times New Roman" w:hAnsi="Times New Roman" w:cs="Times New Roman"/>
          <w:sz w:val="24"/>
          <w:szCs w:val="24"/>
        </w:rPr>
        <w:t xml:space="preserve"> some role in stuttering even though genetic transmission from one generation to another</w:t>
      </w:r>
      <w:r>
        <w:rPr>
          <w:rFonts w:ascii="Times New Roman" w:eastAsia="Times New Roman" w:hAnsi="Times New Roman" w:cs="Times New Roman"/>
          <w:sz w:val="24"/>
          <w:szCs w:val="24"/>
        </w:rPr>
        <w:t xml:space="preserve"> that</w:t>
      </w:r>
      <w:r w:rsidRPr="00EE6559">
        <w:rPr>
          <w:rFonts w:ascii="Times New Roman" w:eastAsia="Times New Roman" w:hAnsi="Times New Roman" w:cs="Times New Roman"/>
          <w:sz w:val="24"/>
          <w:szCs w:val="24"/>
        </w:rPr>
        <w:t xml:space="preserve"> has not been proven. Stuttering has been found to run in families and children with a first degree relative who is either an active or recovered stutterer have a slightly greater likelihood of stuttering than the normal population. However, environmental influences also </w:t>
      </w:r>
      <w:proofErr w:type="gramStart"/>
      <w:r w:rsidRPr="00EE6559">
        <w:rPr>
          <w:rFonts w:ascii="Times New Roman" w:eastAsia="Times New Roman" w:hAnsi="Times New Roman" w:cs="Times New Roman"/>
          <w:sz w:val="24"/>
          <w:szCs w:val="24"/>
        </w:rPr>
        <w:t>play</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an important</w:t>
      </w:r>
      <w:r w:rsidRPr="00EE6559">
        <w:rPr>
          <w:rFonts w:ascii="Times New Roman" w:eastAsia="Times New Roman" w:hAnsi="Times New Roman" w:cs="Times New Roman"/>
          <w:sz w:val="24"/>
          <w:szCs w:val="24"/>
        </w:rPr>
        <w:t xml:space="preserve"> role in some</w:t>
      </w:r>
      <w:r>
        <w:rPr>
          <w:rFonts w:ascii="Times New Roman" w:eastAsia="Times New Roman" w:hAnsi="Times New Roman" w:cs="Times New Roman"/>
          <w:sz w:val="24"/>
          <w:szCs w:val="24"/>
        </w:rPr>
        <w:t>,</w:t>
      </w:r>
      <w:r w:rsidRPr="00EE6559">
        <w:rPr>
          <w:rFonts w:ascii="Times New Roman" w:eastAsia="Times New Roman" w:hAnsi="Times New Roman" w:cs="Times New Roman"/>
          <w:sz w:val="24"/>
          <w:szCs w:val="24"/>
        </w:rPr>
        <w:t xml:space="preserve"> if not all onsets of stuttering.</w:t>
      </w:r>
    </w:p>
    <w:p w14:paraId="3DD0CEB9" w14:textId="71D9B749" w:rsidR="00F02190" w:rsidRPr="00EE6559" w:rsidRDefault="00FC15E5" w:rsidP="000A61B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976F58" w14:textId="77777777" w:rsidR="00F02190" w:rsidRPr="00EE6559" w:rsidRDefault="00F02190" w:rsidP="002B1268">
      <w:pPr>
        <w:spacing w:before="100" w:beforeAutospacing="1" w:after="100" w:afterAutospacing="1" w:line="240" w:lineRule="auto"/>
        <w:jc w:val="both"/>
        <w:rPr>
          <w:rFonts w:ascii="Times New Roman" w:eastAsia="Times New Roman" w:hAnsi="Times New Roman" w:cs="Times New Roman"/>
          <w:sz w:val="24"/>
          <w:szCs w:val="24"/>
        </w:rPr>
      </w:pPr>
    </w:p>
    <w:p w14:paraId="6297382B" w14:textId="77777777" w:rsidR="00F02190" w:rsidRPr="00EE6559" w:rsidRDefault="00FC15E5" w:rsidP="002B126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90" w:rsidRPr="00EE6559">
        <w:rPr>
          <w:rFonts w:ascii="Times New Roman" w:eastAsia="Times New Roman" w:hAnsi="Times New Roman" w:cs="Times New Roman"/>
          <w:sz w:val="24"/>
          <w:szCs w:val="24"/>
        </w:rPr>
        <w:t xml:space="preserve">A child who stutters should be assessed by a registered Speech-Language Pathologist either at school, in a local hospital or health center, or at a private practitioner's office. These professionals are qualified to </w:t>
      </w:r>
      <w:r w:rsidR="00F02190">
        <w:rPr>
          <w:rFonts w:ascii="Times New Roman" w:eastAsia="Times New Roman" w:hAnsi="Times New Roman" w:cs="Times New Roman"/>
          <w:sz w:val="24"/>
          <w:szCs w:val="24"/>
        </w:rPr>
        <w:t xml:space="preserve">be </w:t>
      </w:r>
      <w:r w:rsidR="00F02190" w:rsidRPr="00EE6559">
        <w:rPr>
          <w:rFonts w:ascii="Times New Roman" w:eastAsia="Times New Roman" w:hAnsi="Times New Roman" w:cs="Times New Roman"/>
          <w:sz w:val="24"/>
          <w:szCs w:val="24"/>
        </w:rPr>
        <w:t>manage</w:t>
      </w:r>
      <w:r w:rsidR="00F02190">
        <w:rPr>
          <w:rFonts w:ascii="Times New Roman" w:eastAsia="Times New Roman" w:hAnsi="Times New Roman" w:cs="Times New Roman"/>
          <w:sz w:val="24"/>
          <w:szCs w:val="24"/>
        </w:rPr>
        <w:t>d with</w:t>
      </w:r>
      <w:r w:rsidR="00F02190" w:rsidRPr="00EE6559">
        <w:rPr>
          <w:rFonts w:ascii="Times New Roman" w:eastAsia="Times New Roman" w:hAnsi="Times New Roman" w:cs="Times New Roman"/>
          <w:sz w:val="24"/>
          <w:szCs w:val="24"/>
        </w:rPr>
        <w:t xml:space="preserve"> stuttering in children and adults.</w:t>
      </w:r>
    </w:p>
    <w:p w14:paraId="5E52A21C" w14:textId="77777777" w:rsidR="00F02190" w:rsidRPr="00EE6559" w:rsidRDefault="00FC15E5" w:rsidP="002B126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90" w:rsidRPr="00EE6559">
        <w:rPr>
          <w:rFonts w:ascii="Times New Roman" w:eastAsia="Times New Roman" w:hAnsi="Times New Roman" w:cs="Times New Roman"/>
          <w:sz w:val="24"/>
          <w:szCs w:val="24"/>
        </w:rPr>
        <w:t xml:space="preserve">They can help the child deal with his stuttering and assist teachers, parents and all those involved with the child to understand and deal most </w:t>
      </w:r>
      <w:r w:rsidR="00F02190">
        <w:rPr>
          <w:rFonts w:ascii="Times New Roman" w:eastAsia="Times New Roman" w:hAnsi="Times New Roman" w:cs="Times New Roman"/>
          <w:sz w:val="24"/>
          <w:szCs w:val="24"/>
        </w:rPr>
        <w:t>effectively</w:t>
      </w:r>
      <w:r w:rsidR="00F02190" w:rsidRPr="00EE6559">
        <w:rPr>
          <w:rFonts w:ascii="Times New Roman" w:eastAsia="Times New Roman" w:hAnsi="Times New Roman" w:cs="Times New Roman"/>
          <w:sz w:val="24"/>
          <w:szCs w:val="24"/>
        </w:rPr>
        <w:t xml:space="preserve"> with the problem.</w:t>
      </w:r>
    </w:p>
    <w:p w14:paraId="2321F9DE" w14:textId="77777777" w:rsidR="00F02190" w:rsidRPr="00EE6559" w:rsidRDefault="00FC15E5" w:rsidP="002B126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90" w:rsidRPr="00EE6559">
        <w:rPr>
          <w:rFonts w:ascii="Times New Roman" w:eastAsia="Times New Roman" w:hAnsi="Times New Roman" w:cs="Times New Roman"/>
          <w:sz w:val="24"/>
          <w:szCs w:val="24"/>
        </w:rPr>
        <w:t>Parents can do a great deal to help the child who stutters. Unfortunately, they can also contribute to the problem if they do not learn about the nature of stuttering and effective management techniques. Before trying to help your child, it is important to learn as much</w:t>
      </w:r>
      <w:r w:rsidR="00F02190">
        <w:rPr>
          <w:rFonts w:ascii="Times New Roman" w:eastAsia="Times New Roman" w:hAnsi="Times New Roman" w:cs="Times New Roman"/>
          <w:sz w:val="24"/>
          <w:szCs w:val="24"/>
        </w:rPr>
        <w:t xml:space="preserve"> as possible</w:t>
      </w:r>
      <w:r w:rsidR="00F02190" w:rsidRPr="00EE6559">
        <w:rPr>
          <w:rFonts w:ascii="Times New Roman" w:eastAsia="Times New Roman" w:hAnsi="Times New Roman" w:cs="Times New Roman"/>
          <w:sz w:val="24"/>
          <w:szCs w:val="24"/>
        </w:rPr>
        <w:t xml:space="preserve"> about stuttering - to be cautioned about common superstitions, to learn how speech develops normally, and to learn about how true stuttering develops. You should become aware of the types of conditions in the home, school and/or neighborhood that promote stuttering, and understand the types of conditions in your child's environment that encourage fluent speech. With this kind of information in hand, parents and care-givers can make a more informed decision about the kind of corrective measures they should use and most importantly, the kind of attitude they should develop toward</w:t>
      </w:r>
      <w:r w:rsidR="00F02190">
        <w:rPr>
          <w:rFonts w:ascii="Times New Roman" w:eastAsia="Times New Roman" w:hAnsi="Times New Roman" w:cs="Times New Roman"/>
          <w:sz w:val="24"/>
          <w:szCs w:val="24"/>
        </w:rPr>
        <w:t>s</w:t>
      </w:r>
      <w:r w:rsidR="00F02190" w:rsidRPr="00EE6559">
        <w:rPr>
          <w:rFonts w:ascii="Times New Roman" w:eastAsia="Times New Roman" w:hAnsi="Times New Roman" w:cs="Times New Roman"/>
          <w:sz w:val="24"/>
          <w:szCs w:val="24"/>
        </w:rPr>
        <w:t xml:space="preserve"> their child and his speech problem.</w:t>
      </w:r>
    </w:p>
    <w:p w14:paraId="697B907D" w14:textId="77777777" w:rsidR="00F02190" w:rsidRPr="00EE6559" w:rsidRDefault="009A14D7" w:rsidP="002B1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02190" w:rsidRPr="00EE6559">
        <w:rPr>
          <w:rFonts w:ascii="Times New Roman" w:hAnsi="Times New Roman" w:cs="Times New Roman"/>
          <w:color w:val="000000"/>
          <w:sz w:val="24"/>
          <w:szCs w:val="24"/>
        </w:rPr>
        <w:t>The appearance of stuttering in a young child challenges parents and speech-language</w:t>
      </w:r>
      <w:r>
        <w:rPr>
          <w:rFonts w:ascii="Times New Roman" w:hAnsi="Times New Roman" w:cs="Times New Roman"/>
          <w:color w:val="000000"/>
          <w:sz w:val="24"/>
          <w:szCs w:val="24"/>
        </w:rPr>
        <w:t xml:space="preserve"> </w:t>
      </w:r>
      <w:r w:rsidR="00F02190" w:rsidRPr="00EE6559">
        <w:rPr>
          <w:rFonts w:ascii="Times New Roman" w:hAnsi="Times New Roman" w:cs="Times New Roman"/>
          <w:color w:val="000000"/>
          <w:sz w:val="24"/>
          <w:szCs w:val="24"/>
        </w:rPr>
        <w:t xml:space="preserve">Pathologists with </w:t>
      </w:r>
      <w:r w:rsidR="00F02190">
        <w:rPr>
          <w:rFonts w:ascii="Times New Roman" w:hAnsi="Times New Roman" w:cs="Times New Roman"/>
          <w:color w:val="000000"/>
          <w:sz w:val="24"/>
          <w:szCs w:val="24"/>
        </w:rPr>
        <w:t>a difficult decision. On the other</w:t>
      </w:r>
      <w:r w:rsidR="00F02190" w:rsidRPr="00EE6559">
        <w:rPr>
          <w:rFonts w:ascii="Times New Roman" w:hAnsi="Times New Roman" w:cs="Times New Roman"/>
          <w:color w:val="000000"/>
          <w:sz w:val="24"/>
          <w:szCs w:val="24"/>
        </w:rPr>
        <w:t xml:space="preserve"> hand, the c</w:t>
      </w:r>
      <w:r w:rsidR="00F02190">
        <w:rPr>
          <w:rFonts w:ascii="Times New Roman" w:hAnsi="Times New Roman" w:cs="Times New Roman"/>
          <w:color w:val="000000"/>
          <w:sz w:val="24"/>
          <w:szCs w:val="24"/>
        </w:rPr>
        <w:t>hild’s stuttering may disappear</w:t>
      </w:r>
      <w:r w:rsidR="00F02190" w:rsidRPr="00EE6559">
        <w:rPr>
          <w:rFonts w:ascii="Times New Roman" w:hAnsi="Times New Roman" w:cs="Times New Roman"/>
          <w:color w:val="000000"/>
          <w:sz w:val="24"/>
          <w:szCs w:val="24"/>
        </w:rPr>
        <w:t xml:space="preserve"> </w:t>
      </w:r>
      <w:r w:rsidRPr="00EE6559">
        <w:rPr>
          <w:rFonts w:ascii="Times New Roman" w:hAnsi="Times New Roman" w:cs="Times New Roman"/>
          <w:color w:val="000000"/>
          <w:sz w:val="24"/>
          <w:szCs w:val="24"/>
        </w:rPr>
        <w:t>without</w:t>
      </w:r>
      <w:r w:rsidR="00F02190" w:rsidRPr="00EE6559">
        <w:rPr>
          <w:rFonts w:ascii="Times New Roman" w:hAnsi="Times New Roman" w:cs="Times New Roman"/>
          <w:color w:val="000000"/>
          <w:sz w:val="24"/>
          <w:szCs w:val="24"/>
        </w:rPr>
        <w:t xml:space="preserve"> formal treatment, which could make one </w:t>
      </w:r>
      <w:r w:rsidR="00F02190">
        <w:rPr>
          <w:rFonts w:ascii="Times New Roman" w:hAnsi="Times New Roman" w:cs="Times New Roman"/>
          <w:color w:val="000000"/>
          <w:sz w:val="24"/>
          <w:szCs w:val="24"/>
        </w:rPr>
        <w:t xml:space="preserve">motivated to wait and see phenomenon of </w:t>
      </w:r>
      <w:r w:rsidR="00F02190" w:rsidRPr="00EE6559">
        <w:rPr>
          <w:rFonts w:ascii="Times New Roman" w:hAnsi="Times New Roman" w:cs="Times New Roman"/>
          <w:color w:val="000000"/>
          <w:sz w:val="24"/>
          <w:szCs w:val="24"/>
        </w:rPr>
        <w:t>Natural recovery (</w:t>
      </w:r>
      <w:r w:rsidR="00F02190" w:rsidRPr="0041347A">
        <w:rPr>
          <w:rFonts w:ascii="Times New Roman" w:hAnsi="Times New Roman" w:cs="Times New Roman"/>
          <w:sz w:val="24"/>
          <w:szCs w:val="24"/>
        </w:rPr>
        <w:t>Andrews &amp; Harris et al 1964</w:t>
      </w:r>
      <w:r w:rsidR="00F02190" w:rsidRPr="00EE6559">
        <w:rPr>
          <w:rFonts w:ascii="Times New Roman" w:hAnsi="Times New Roman" w:cs="Times New Roman"/>
          <w:color w:val="000000"/>
          <w:sz w:val="24"/>
          <w:szCs w:val="24"/>
        </w:rPr>
        <w:t>).</w:t>
      </w:r>
    </w:p>
    <w:p w14:paraId="4462F941" w14:textId="77777777" w:rsidR="00F02190" w:rsidRPr="00EE6559" w:rsidRDefault="00F02190" w:rsidP="002B1268">
      <w:pPr>
        <w:spacing w:before="100" w:beforeAutospacing="1" w:after="100" w:afterAutospacing="1" w:line="240" w:lineRule="auto"/>
        <w:jc w:val="both"/>
        <w:rPr>
          <w:rFonts w:ascii="Times New Roman" w:eastAsia="Times New Roman" w:hAnsi="Times New Roman" w:cs="Times New Roman"/>
          <w:sz w:val="24"/>
          <w:szCs w:val="24"/>
        </w:rPr>
      </w:pPr>
    </w:p>
    <w:p w14:paraId="24011765" w14:textId="77777777" w:rsidR="00F02190" w:rsidRPr="00EE6559" w:rsidRDefault="009A14D7" w:rsidP="002B1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02190" w:rsidRPr="00EE6559">
        <w:rPr>
          <w:rFonts w:ascii="Times New Roman" w:hAnsi="Times New Roman" w:cs="Times New Roman"/>
          <w:color w:val="000000"/>
          <w:sz w:val="24"/>
          <w:szCs w:val="24"/>
        </w:rPr>
        <w:t xml:space="preserve">On the Other hand, the outcomes of treatment at some </w:t>
      </w:r>
      <w:r w:rsidR="00F02190">
        <w:rPr>
          <w:rFonts w:ascii="Times New Roman" w:hAnsi="Times New Roman" w:cs="Times New Roman"/>
          <w:color w:val="000000"/>
          <w:sz w:val="24"/>
          <w:szCs w:val="24"/>
        </w:rPr>
        <w:t>point of</w:t>
      </w:r>
      <w:r w:rsidR="00F02190" w:rsidRPr="00EE6559">
        <w:rPr>
          <w:rFonts w:ascii="Times New Roman" w:hAnsi="Times New Roman" w:cs="Times New Roman"/>
          <w:color w:val="000000"/>
          <w:sz w:val="24"/>
          <w:szCs w:val="24"/>
        </w:rPr>
        <w:t xml:space="preserve"> time may be less favorable than those of Treatment in early childhood. In later years, longer treatme</w:t>
      </w:r>
      <w:r w:rsidR="00F02190">
        <w:rPr>
          <w:rFonts w:ascii="Times New Roman" w:hAnsi="Times New Roman" w:cs="Times New Roman"/>
          <w:color w:val="000000"/>
          <w:sz w:val="24"/>
          <w:szCs w:val="24"/>
        </w:rPr>
        <w:t xml:space="preserve">nt may be required for success, </w:t>
      </w:r>
      <w:r w:rsidR="00F02190" w:rsidRPr="00EE6559">
        <w:rPr>
          <w:rFonts w:ascii="Times New Roman" w:hAnsi="Times New Roman" w:cs="Times New Roman"/>
          <w:color w:val="000000"/>
          <w:sz w:val="24"/>
          <w:szCs w:val="24"/>
        </w:rPr>
        <w:t>The speech that</w:t>
      </w:r>
      <w:r w:rsidR="00F02190">
        <w:rPr>
          <w:rFonts w:ascii="Times New Roman" w:hAnsi="Times New Roman" w:cs="Times New Roman"/>
          <w:color w:val="000000"/>
          <w:sz w:val="24"/>
          <w:szCs w:val="24"/>
        </w:rPr>
        <w:t xml:space="preserve"> which</w:t>
      </w:r>
      <w:r w:rsidR="00F02190" w:rsidRPr="00EE6559">
        <w:rPr>
          <w:rFonts w:ascii="Times New Roman" w:hAnsi="Times New Roman" w:cs="Times New Roman"/>
          <w:color w:val="000000"/>
          <w:sz w:val="24"/>
          <w:szCs w:val="24"/>
        </w:rPr>
        <w:t xml:space="preserve"> results from treatment may sound less natural,</w:t>
      </w:r>
      <w:r w:rsidR="00F02190">
        <w:rPr>
          <w:rFonts w:ascii="Times New Roman" w:hAnsi="Times New Roman" w:cs="Times New Roman"/>
          <w:color w:val="000000"/>
          <w:sz w:val="24"/>
          <w:szCs w:val="24"/>
        </w:rPr>
        <w:t xml:space="preserve"> and the probability of relapse </w:t>
      </w:r>
      <w:r w:rsidR="00F02190" w:rsidRPr="00EE6559">
        <w:rPr>
          <w:rFonts w:ascii="Times New Roman" w:hAnsi="Times New Roman" w:cs="Times New Roman"/>
          <w:color w:val="000000"/>
          <w:sz w:val="24"/>
          <w:szCs w:val="24"/>
        </w:rPr>
        <w:t>May be greater (</w:t>
      </w:r>
      <w:r w:rsidR="00F02190" w:rsidRPr="0041347A">
        <w:rPr>
          <w:rFonts w:ascii="Times New Roman" w:hAnsi="Times New Roman" w:cs="Times New Roman"/>
          <w:sz w:val="24"/>
          <w:szCs w:val="24"/>
        </w:rPr>
        <w:t>Lincoln &amp; Onslow et al 1997</w:t>
      </w:r>
      <w:r w:rsidR="00F02190" w:rsidRPr="00EE6559">
        <w:rPr>
          <w:rFonts w:ascii="Times New Roman" w:hAnsi="Times New Roman" w:cs="Times New Roman"/>
          <w:color w:val="000000"/>
          <w:sz w:val="24"/>
          <w:szCs w:val="24"/>
        </w:rPr>
        <w:t>).</w:t>
      </w:r>
    </w:p>
    <w:p w14:paraId="58EB3CEE" w14:textId="77777777" w:rsidR="00F02190" w:rsidRPr="00EE6559" w:rsidRDefault="00F02190" w:rsidP="002B1268">
      <w:pPr>
        <w:autoSpaceDE w:val="0"/>
        <w:autoSpaceDN w:val="0"/>
        <w:adjustRightInd w:val="0"/>
        <w:spacing w:after="0" w:line="240" w:lineRule="auto"/>
        <w:jc w:val="both"/>
        <w:rPr>
          <w:rFonts w:ascii="Times New Roman" w:hAnsi="Times New Roman" w:cs="Times New Roman"/>
          <w:color w:val="000066"/>
          <w:sz w:val="24"/>
          <w:szCs w:val="24"/>
        </w:rPr>
      </w:pPr>
    </w:p>
    <w:p w14:paraId="538D5BFD" w14:textId="77777777" w:rsidR="00F02190" w:rsidRPr="00EE6559" w:rsidRDefault="00F02190" w:rsidP="002B1268">
      <w:pPr>
        <w:autoSpaceDE w:val="0"/>
        <w:autoSpaceDN w:val="0"/>
        <w:adjustRightInd w:val="0"/>
        <w:spacing w:after="0" w:line="240" w:lineRule="auto"/>
        <w:jc w:val="both"/>
        <w:rPr>
          <w:rFonts w:ascii="Times New Roman" w:hAnsi="Times New Roman" w:cs="Times New Roman"/>
          <w:color w:val="000000"/>
          <w:sz w:val="24"/>
          <w:szCs w:val="24"/>
        </w:rPr>
      </w:pPr>
      <w:r w:rsidRPr="00EE6559">
        <w:rPr>
          <w:rFonts w:ascii="Times New Roman" w:hAnsi="Times New Roman" w:cs="Times New Roman"/>
          <w:color w:val="000000"/>
          <w:sz w:val="24"/>
          <w:szCs w:val="24"/>
        </w:rPr>
        <w:t>These less favorable outcomes</w:t>
      </w:r>
      <w:r>
        <w:rPr>
          <w:rFonts w:ascii="Times New Roman" w:hAnsi="Times New Roman" w:cs="Times New Roman"/>
          <w:color w:val="000000"/>
          <w:sz w:val="24"/>
          <w:szCs w:val="24"/>
        </w:rPr>
        <w:t xml:space="preserve"> that </w:t>
      </w:r>
      <w:r w:rsidRPr="00EE6559">
        <w:rPr>
          <w:rFonts w:ascii="Times New Roman" w:hAnsi="Times New Roman" w:cs="Times New Roman"/>
          <w:color w:val="000000"/>
          <w:sz w:val="24"/>
          <w:szCs w:val="24"/>
        </w:rPr>
        <w:t>have been used as arguments in Favor of early intervention in stuttering</w:t>
      </w:r>
      <w:r>
        <w:rPr>
          <w:rFonts w:ascii="Times New Roman" w:hAnsi="Times New Roman" w:cs="Times New Roman"/>
          <w:color w:val="000000"/>
          <w:sz w:val="24"/>
          <w:szCs w:val="24"/>
        </w:rPr>
        <w:t xml:space="preserve"> that</w:t>
      </w:r>
      <w:r w:rsidRPr="00EE6559">
        <w:rPr>
          <w:rFonts w:ascii="Times New Roman" w:hAnsi="Times New Roman" w:cs="Times New Roman"/>
          <w:color w:val="000000"/>
          <w:sz w:val="24"/>
          <w:szCs w:val="24"/>
        </w:rPr>
        <w:t xml:space="preserve"> exhib</w:t>
      </w:r>
      <w:r>
        <w:rPr>
          <w:rFonts w:ascii="Times New Roman" w:hAnsi="Times New Roman" w:cs="Times New Roman"/>
          <w:color w:val="000000"/>
          <w:sz w:val="24"/>
          <w:szCs w:val="24"/>
        </w:rPr>
        <w:t xml:space="preserve">ited by preschool age children. </w:t>
      </w:r>
      <w:r w:rsidRPr="00EE6559">
        <w:rPr>
          <w:rFonts w:ascii="Times New Roman" w:hAnsi="Times New Roman" w:cs="Times New Roman"/>
          <w:color w:val="000000"/>
          <w:sz w:val="24"/>
          <w:szCs w:val="24"/>
        </w:rPr>
        <w:t>Many treatment procedures</w:t>
      </w:r>
      <w:r>
        <w:rPr>
          <w:rFonts w:ascii="Times New Roman" w:hAnsi="Times New Roman" w:cs="Times New Roman"/>
          <w:color w:val="000000"/>
          <w:sz w:val="24"/>
          <w:szCs w:val="24"/>
        </w:rPr>
        <w:t xml:space="preserve"> that</w:t>
      </w:r>
      <w:r w:rsidRPr="00EE6559">
        <w:rPr>
          <w:rFonts w:ascii="Times New Roman" w:hAnsi="Times New Roman" w:cs="Times New Roman"/>
          <w:color w:val="000000"/>
          <w:sz w:val="24"/>
          <w:szCs w:val="24"/>
        </w:rPr>
        <w:t xml:space="preserve"> have been developed for early childhood stuttering</w:t>
      </w:r>
    </w:p>
    <w:p w14:paraId="710ED778" w14:textId="77777777" w:rsidR="00F02190" w:rsidRPr="00EE6559" w:rsidRDefault="00F02190" w:rsidP="002B1268">
      <w:pPr>
        <w:autoSpaceDE w:val="0"/>
        <w:autoSpaceDN w:val="0"/>
        <w:adjustRightInd w:val="0"/>
        <w:spacing w:after="0" w:line="240" w:lineRule="auto"/>
        <w:jc w:val="both"/>
        <w:rPr>
          <w:rFonts w:ascii="Times New Roman" w:hAnsi="Times New Roman" w:cs="Times New Roman"/>
          <w:color w:val="000066"/>
          <w:sz w:val="24"/>
          <w:szCs w:val="24"/>
        </w:rPr>
      </w:pPr>
      <w:r w:rsidRPr="00EE6559">
        <w:rPr>
          <w:rFonts w:ascii="Times New Roman" w:hAnsi="Times New Roman" w:cs="Times New Roman"/>
          <w:color w:val="000000"/>
          <w:sz w:val="24"/>
          <w:szCs w:val="24"/>
        </w:rPr>
        <w:lastRenderedPageBreak/>
        <w:t>(Martin, Kuhl</w:t>
      </w:r>
      <w:r w:rsidRPr="0041347A">
        <w:rPr>
          <w:rFonts w:ascii="Times New Roman" w:hAnsi="Times New Roman" w:cs="Times New Roman"/>
          <w:color w:val="000000" w:themeColor="text1"/>
          <w:sz w:val="24"/>
          <w:szCs w:val="24"/>
        </w:rPr>
        <w:t>, &amp; Haroldson, et al 1972</w:t>
      </w:r>
      <w:r w:rsidRPr="00EE6559">
        <w:rPr>
          <w:rFonts w:ascii="Times New Roman" w:hAnsi="Times New Roman" w:cs="Times New Roman"/>
          <w:color w:val="000000"/>
          <w:sz w:val="24"/>
          <w:szCs w:val="24"/>
        </w:rPr>
        <w:t>).</w:t>
      </w:r>
    </w:p>
    <w:p w14:paraId="616CF946" w14:textId="77777777" w:rsidR="00F02190" w:rsidRPr="00EE6559" w:rsidRDefault="00F02190" w:rsidP="002B1268">
      <w:pPr>
        <w:autoSpaceDE w:val="0"/>
        <w:autoSpaceDN w:val="0"/>
        <w:adjustRightInd w:val="0"/>
        <w:spacing w:after="0" w:line="240" w:lineRule="auto"/>
        <w:jc w:val="both"/>
        <w:rPr>
          <w:rFonts w:ascii="Times New Roman" w:hAnsi="Times New Roman" w:cs="Times New Roman"/>
          <w:color w:val="000000"/>
          <w:sz w:val="24"/>
          <w:szCs w:val="24"/>
        </w:rPr>
      </w:pPr>
    </w:p>
    <w:p w14:paraId="6E582B2C" w14:textId="48595DC9" w:rsidR="00F02190" w:rsidRPr="001A7331" w:rsidRDefault="009A14D7" w:rsidP="000A61B5">
      <w:pPr>
        <w:autoSpaceDE w:val="0"/>
        <w:autoSpaceDN w:val="0"/>
        <w:adjustRightInd w:val="0"/>
        <w:spacing w:after="0" w:line="240" w:lineRule="auto"/>
        <w:jc w:val="both"/>
      </w:pPr>
      <w:r>
        <w:rPr>
          <w:rFonts w:ascii="Times New Roman" w:hAnsi="Times New Roman" w:cs="Times New Roman"/>
          <w:color w:val="000000"/>
          <w:sz w:val="24"/>
          <w:szCs w:val="24"/>
        </w:rPr>
        <w:t xml:space="preserve">                     </w:t>
      </w:r>
      <w:bookmarkEnd w:id="7"/>
    </w:p>
    <w:p w14:paraId="477D334A" w14:textId="77777777" w:rsidR="00F02190" w:rsidRPr="00EE6559" w:rsidRDefault="00F02190" w:rsidP="002B1268">
      <w:pPr>
        <w:spacing w:line="240" w:lineRule="auto"/>
        <w:jc w:val="center"/>
        <w:rPr>
          <w:rFonts w:ascii="Times New Roman" w:hAnsi="Times New Roman" w:cs="Times New Roman"/>
          <w:b/>
          <w:sz w:val="24"/>
          <w:szCs w:val="24"/>
        </w:rPr>
      </w:pPr>
    </w:p>
    <w:p w14:paraId="292584E9" w14:textId="77777777" w:rsidR="00F02190" w:rsidRDefault="00F02190" w:rsidP="002B1268">
      <w:pPr>
        <w:spacing w:line="240" w:lineRule="auto"/>
        <w:jc w:val="center"/>
        <w:rPr>
          <w:rFonts w:ascii="Times New Roman" w:hAnsi="Times New Roman" w:cs="Times New Roman"/>
          <w:b/>
          <w:sz w:val="24"/>
          <w:szCs w:val="24"/>
        </w:rPr>
      </w:pPr>
      <w:bookmarkStart w:id="8" w:name="_Hlk100512755"/>
      <w:r w:rsidRPr="00EE6559">
        <w:rPr>
          <w:rFonts w:ascii="Times New Roman" w:hAnsi="Times New Roman" w:cs="Times New Roman"/>
          <w:b/>
          <w:sz w:val="24"/>
          <w:szCs w:val="24"/>
        </w:rPr>
        <w:t>METHODOLOGY</w:t>
      </w:r>
    </w:p>
    <w:p w14:paraId="1F68AF1F" w14:textId="77777777" w:rsidR="00F02190" w:rsidRPr="00EE6559" w:rsidRDefault="00F02190" w:rsidP="002B1268">
      <w:pPr>
        <w:spacing w:line="240" w:lineRule="auto"/>
        <w:rPr>
          <w:rFonts w:ascii="Times New Roman" w:hAnsi="Times New Roman" w:cs="Times New Roman"/>
          <w:b/>
          <w:sz w:val="24"/>
          <w:szCs w:val="24"/>
        </w:rPr>
      </w:pPr>
    </w:p>
    <w:p w14:paraId="0E12EEE3"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 xml:space="preserve">The Parents are concerned about the development of Stuttering they often consult their </w:t>
      </w:r>
      <w:proofErr w:type="gramStart"/>
      <w:r w:rsidRPr="00EE6559">
        <w:rPr>
          <w:rFonts w:ascii="Times New Roman" w:hAnsi="Times New Roman" w:cs="Times New Roman"/>
          <w:sz w:val="24"/>
          <w:szCs w:val="24"/>
        </w:rPr>
        <w:t>Pediatrician</w:t>
      </w:r>
      <w:proofErr w:type="gramEnd"/>
      <w:r w:rsidRPr="00EE6559">
        <w:rPr>
          <w:rFonts w:ascii="Times New Roman" w:hAnsi="Times New Roman" w:cs="Times New Roman"/>
          <w:sz w:val="24"/>
          <w:szCs w:val="24"/>
        </w:rPr>
        <w:t xml:space="preserve"> or Family physician. Referral to a Speech Therapist should be considered when any of the following is noted:</w:t>
      </w:r>
    </w:p>
    <w:p w14:paraId="07633DE7" w14:textId="77777777" w:rsidR="00F02190" w:rsidRPr="00EE6559" w:rsidRDefault="001D502A"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2190" w:rsidRPr="00EE6559">
        <w:rPr>
          <w:rFonts w:ascii="Times New Roman" w:hAnsi="Times New Roman" w:cs="Times New Roman"/>
          <w:sz w:val="24"/>
          <w:szCs w:val="24"/>
        </w:rPr>
        <w:t>Excessive repetition of first syllable of words, tremor of muscle of mouth or jaw and increase in pitch or loudness. Evidence of fear or emotion as the child struggles with a word and evidence that the child avoids situations and excessive concern of Parents/teachers or the dysfluent individual.</w:t>
      </w:r>
    </w:p>
    <w:p w14:paraId="054A8CAE" w14:textId="77777777" w:rsidR="00F02190" w:rsidRDefault="001D502A"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2190" w:rsidRPr="00EE6559">
        <w:rPr>
          <w:rFonts w:ascii="Times New Roman" w:hAnsi="Times New Roman" w:cs="Times New Roman"/>
          <w:sz w:val="24"/>
          <w:szCs w:val="24"/>
        </w:rPr>
        <w:t>Therapy programs are available in most large Indian cities and are usually associated with hospitals, university trai</w:t>
      </w:r>
      <w:r>
        <w:rPr>
          <w:rFonts w:ascii="Times New Roman" w:hAnsi="Times New Roman" w:cs="Times New Roman"/>
          <w:sz w:val="24"/>
          <w:szCs w:val="24"/>
        </w:rPr>
        <w:t xml:space="preserve">ning centers or health clinics, </w:t>
      </w:r>
      <w:r w:rsidR="00F02190" w:rsidRPr="00EE6559">
        <w:rPr>
          <w:rFonts w:ascii="Times New Roman" w:hAnsi="Times New Roman" w:cs="Times New Roman"/>
          <w:sz w:val="24"/>
          <w:szCs w:val="24"/>
        </w:rPr>
        <w:t>rehabilitation centers.</w:t>
      </w:r>
    </w:p>
    <w:p w14:paraId="1803A6CF" w14:textId="77777777" w:rsidR="001D502A" w:rsidRPr="00EE6559" w:rsidRDefault="001D502A" w:rsidP="002B1268">
      <w:pPr>
        <w:spacing w:line="240" w:lineRule="auto"/>
        <w:rPr>
          <w:rFonts w:ascii="Times New Roman" w:hAnsi="Times New Roman" w:cs="Times New Roman"/>
          <w:sz w:val="24"/>
          <w:szCs w:val="24"/>
        </w:rPr>
      </w:pPr>
    </w:p>
    <w:p w14:paraId="5F23247F" w14:textId="77777777" w:rsidR="00F02190" w:rsidRPr="00EE6559" w:rsidRDefault="001D502A"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2190" w:rsidRPr="00EE6559">
        <w:rPr>
          <w:rFonts w:ascii="Times New Roman" w:hAnsi="Times New Roman" w:cs="Times New Roman"/>
          <w:sz w:val="24"/>
          <w:szCs w:val="24"/>
        </w:rPr>
        <w:t xml:space="preserve">The Speech Therapists likely to initiate a program of fluency therapy where therapist and the Parent working together for Stress and Communicative pressure in </w:t>
      </w:r>
      <w:proofErr w:type="gramStart"/>
      <w:r w:rsidR="00F02190" w:rsidRPr="00EE6559">
        <w:rPr>
          <w:rFonts w:ascii="Times New Roman" w:hAnsi="Times New Roman" w:cs="Times New Roman"/>
          <w:sz w:val="24"/>
          <w:szCs w:val="24"/>
        </w:rPr>
        <w:t>clients</w:t>
      </w:r>
      <w:proofErr w:type="gramEnd"/>
      <w:r w:rsidR="00F02190" w:rsidRPr="00EE6559">
        <w:rPr>
          <w:rFonts w:ascii="Times New Roman" w:hAnsi="Times New Roman" w:cs="Times New Roman"/>
          <w:sz w:val="24"/>
          <w:szCs w:val="24"/>
        </w:rPr>
        <w:t xml:space="preserve"> environment and then develop a program to provide the child with positive speaking experience.</w:t>
      </w:r>
    </w:p>
    <w:p w14:paraId="623BF90C" w14:textId="77777777" w:rsidR="00F02190"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It is necessary to work directly with the client as well as the parents which lead an insight towards parent’s perception on Speech Therapy.</w:t>
      </w:r>
    </w:p>
    <w:p w14:paraId="31CE2431" w14:textId="77777777" w:rsidR="00F02190" w:rsidRDefault="00F02190" w:rsidP="002B1268">
      <w:pPr>
        <w:spacing w:line="240" w:lineRule="auto"/>
        <w:rPr>
          <w:rFonts w:ascii="Times New Roman" w:hAnsi="Times New Roman" w:cs="Times New Roman"/>
          <w:sz w:val="24"/>
          <w:szCs w:val="24"/>
        </w:rPr>
      </w:pPr>
    </w:p>
    <w:p w14:paraId="4C4F35AE" w14:textId="77777777" w:rsidR="00F02190" w:rsidRPr="00EE6559" w:rsidRDefault="00F02190" w:rsidP="002B1268">
      <w:pPr>
        <w:spacing w:line="240" w:lineRule="auto"/>
        <w:rPr>
          <w:rFonts w:ascii="Times New Roman" w:hAnsi="Times New Roman" w:cs="Times New Roman"/>
          <w:sz w:val="24"/>
          <w:szCs w:val="24"/>
        </w:rPr>
      </w:pPr>
    </w:p>
    <w:p w14:paraId="15CB31CD" w14:textId="77777777" w:rsidR="00F02190" w:rsidRDefault="00F02190" w:rsidP="002B1268">
      <w:pPr>
        <w:spacing w:line="240" w:lineRule="auto"/>
        <w:rPr>
          <w:rFonts w:ascii="Times New Roman" w:hAnsi="Times New Roman" w:cs="Times New Roman"/>
          <w:sz w:val="28"/>
          <w:szCs w:val="28"/>
        </w:rPr>
      </w:pPr>
      <w:r w:rsidRPr="00A755A3">
        <w:rPr>
          <w:rFonts w:ascii="Times New Roman" w:hAnsi="Times New Roman" w:cs="Times New Roman"/>
          <w:sz w:val="28"/>
          <w:szCs w:val="28"/>
        </w:rPr>
        <w:t>AIM:</w:t>
      </w:r>
    </w:p>
    <w:p w14:paraId="2F4233EE" w14:textId="300B857A" w:rsidR="00D32665" w:rsidRPr="00EE6559" w:rsidRDefault="00D32665"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 xml:space="preserve">The aim of the present study is to know the Perception of Parents towards Speech Therapy </w:t>
      </w:r>
      <w:r>
        <w:rPr>
          <w:rFonts w:ascii="Times New Roman" w:hAnsi="Times New Roman" w:cs="Times New Roman"/>
          <w:sz w:val="24"/>
          <w:szCs w:val="24"/>
        </w:rPr>
        <w:t xml:space="preserve">for PWS </w:t>
      </w:r>
      <w:r w:rsidRPr="00EE6559">
        <w:rPr>
          <w:rFonts w:ascii="Times New Roman" w:hAnsi="Times New Roman" w:cs="Times New Roman"/>
          <w:sz w:val="24"/>
          <w:szCs w:val="24"/>
        </w:rPr>
        <w:t xml:space="preserve">in </w:t>
      </w:r>
      <w:r w:rsidR="003B4C3A">
        <w:rPr>
          <w:rFonts w:ascii="Times New Roman" w:hAnsi="Times New Roman" w:cs="Times New Roman"/>
          <w:sz w:val="24"/>
          <w:szCs w:val="24"/>
        </w:rPr>
        <w:t>rural</w:t>
      </w:r>
      <w:r w:rsidRPr="00EE6559">
        <w:rPr>
          <w:rFonts w:ascii="Times New Roman" w:hAnsi="Times New Roman" w:cs="Times New Roman"/>
          <w:sz w:val="24"/>
          <w:szCs w:val="24"/>
        </w:rPr>
        <w:t xml:space="preserve"> Areas</w:t>
      </w:r>
      <w:r w:rsidR="003B4C3A">
        <w:rPr>
          <w:rFonts w:ascii="Times New Roman" w:hAnsi="Times New Roman" w:cs="Times New Roman"/>
          <w:sz w:val="24"/>
          <w:szCs w:val="24"/>
        </w:rPr>
        <w:t xml:space="preserve"> in gujarat</w:t>
      </w:r>
      <w:r w:rsidRPr="00EE6559">
        <w:rPr>
          <w:rFonts w:ascii="Times New Roman" w:hAnsi="Times New Roman" w:cs="Times New Roman"/>
          <w:sz w:val="24"/>
          <w:szCs w:val="24"/>
        </w:rPr>
        <w:t>.</w:t>
      </w:r>
    </w:p>
    <w:p w14:paraId="19CEFC9E" w14:textId="77777777" w:rsidR="00D32665" w:rsidRPr="00A755A3" w:rsidRDefault="00D32665" w:rsidP="002B1268">
      <w:pPr>
        <w:spacing w:line="240" w:lineRule="auto"/>
        <w:rPr>
          <w:rFonts w:ascii="Times New Roman" w:hAnsi="Times New Roman" w:cs="Times New Roman"/>
          <w:sz w:val="28"/>
          <w:szCs w:val="28"/>
        </w:rPr>
      </w:pPr>
    </w:p>
    <w:p w14:paraId="34BDF3FE" w14:textId="77777777" w:rsidR="00F02190" w:rsidRPr="001D502A" w:rsidRDefault="00F02190" w:rsidP="002B1268">
      <w:pPr>
        <w:spacing w:line="240" w:lineRule="auto"/>
        <w:rPr>
          <w:rFonts w:ascii="Times New Roman" w:hAnsi="Times New Roman" w:cs="Times New Roman"/>
          <w:b/>
          <w:sz w:val="24"/>
          <w:szCs w:val="24"/>
        </w:rPr>
      </w:pPr>
      <w:r w:rsidRPr="001D502A">
        <w:rPr>
          <w:rFonts w:ascii="Times New Roman" w:hAnsi="Times New Roman" w:cs="Times New Roman"/>
          <w:b/>
          <w:sz w:val="24"/>
          <w:szCs w:val="24"/>
        </w:rPr>
        <w:t>Objectives:</w:t>
      </w:r>
    </w:p>
    <w:p w14:paraId="764632C2"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The study was conducted in following steps:</w:t>
      </w:r>
    </w:p>
    <w:p w14:paraId="7E16345C"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1.  Preparation of list of Questions</w:t>
      </w:r>
    </w:p>
    <w:p w14:paraId="34E39F3D"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lastRenderedPageBreak/>
        <w:t>2. Validation of Questions</w:t>
      </w:r>
    </w:p>
    <w:p w14:paraId="1B60BDB4"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3. Selection of the Subjects</w:t>
      </w:r>
    </w:p>
    <w:p w14:paraId="695A745C"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4. Pilot Study</w:t>
      </w:r>
    </w:p>
    <w:p w14:paraId="4E2EE2AF"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5. Development of Questionnaire</w:t>
      </w:r>
    </w:p>
    <w:p w14:paraId="77BB37AD" w14:textId="77777777" w:rsidR="00D972ED"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6. Administration of developed Questionnaire.</w:t>
      </w:r>
    </w:p>
    <w:p w14:paraId="6453DB76"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7. Response analysis and Scoring.</w:t>
      </w:r>
    </w:p>
    <w:p w14:paraId="00172233" w14:textId="77777777" w:rsidR="00F02190" w:rsidRPr="00EE6559" w:rsidRDefault="00F02190" w:rsidP="002B1268">
      <w:pPr>
        <w:spacing w:line="240" w:lineRule="auto"/>
        <w:rPr>
          <w:rFonts w:ascii="Times New Roman" w:hAnsi="Times New Roman" w:cs="Times New Roman"/>
          <w:sz w:val="24"/>
          <w:szCs w:val="24"/>
        </w:rPr>
      </w:pPr>
      <w:r w:rsidRPr="00A755A3">
        <w:rPr>
          <w:rFonts w:ascii="Times New Roman" w:hAnsi="Times New Roman" w:cs="Times New Roman"/>
          <w:sz w:val="28"/>
          <w:szCs w:val="28"/>
        </w:rPr>
        <w:t>Preparation of list of Questions</w:t>
      </w:r>
      <w:r w:rsidRPr="00EE6559">
        <w:rPr>
          <w:rFonts w:ascii="Times New Roman" w:hAnsi="Times New Roman" w:cs="Times New Roman"/>
          <w:sz w:val="24"/>
          <w:szCs w:val="24"/>
        </w:rPr>
        <w:t>:</w:t>
      </w:r>
    </w:p>
    <w:p w14:paraId="3511042E" w14:textId="63635550" w:rsidR="00F02190" w:rsidRPr="00F6236C"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A set of 25 questions were framed in which the a</w:t>
      </w:r>
      <w:r>
        <w:rPr>
          <w:rFonts w:ascii="Times New Roman" w:hAnsi="Times New Roman" w:cs="Times New Roman"/>
          <w:sz w:val="24"/>
          <w:szCs w:val="24"/>
        </w:rPr>
        <w:t>spects considered were perception</w:t>
      </w:r>
      <w:r w:rsidRPr="00EE6559">
        <w:rPr>
          <w:rFonts w:ascii="Times New Roman" w:hAnsi="Times New Roman" w:cs="Times New Roman"/>
          <w:sz w:val="24"/>
          <w:szCs w:val="24"/>
        </w:rPr>
        <w:t xml:space="preserve"> of child’s problem, fluency therapy, availability of therapist, the duration of therapy session, technique effectiveness, their comfortability towards therapist, the improvement in therapy, and implementation in daily life.</w:t>
      </w:r>
    </w:p>
    <w:p w14:paraId="68DA249C" w14:textId="77777777" w:rsidR="00F02190" w:rsidRPr="00A755A3" w:rsidRDefault="00F02190" w:rsidP="002B1268">
      <w:pPr>
        <w:spacing w:line="240" w:lineRule="auto"/>
        <w:rPr>
          <w:rFonts w:ascii="Times New Roman" w:hAnsi="Times New Roman" w:cs="Times New Roman"/>
          <w:sz w:val="28"/>
          <w:szCs w:val="28"/>
        </w:rPr>
      </w:pPr>
      <w:r w:rsidRPr="00A755A3">
        <w:rPr>
          <w:rFonts w:ascii="Times New Roman" w:hAnsi="Times New Roman" w:cs="Times New Roman"/>
          <w:sz w:val="28"/>
          <w:szCs w:val="28"/>
        </w:rPr>
        <w:t>Validation:</w:t>
      </w:r>
    </w:p>
    <w:p w14:paraId="13BB74F4"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A questionnaire consisting of 25 questions which was framed and given to two SLPs with an experience of 10years in their respective field of teaching and research for validation and their valuable suggestions were considered and a pilot study was conducted.</w:t>
      </w:r>
    </w:p>
    <w:p w14:paraId="198266EC" w14:textId="77777777" w:rsidR="00F02190" w:rsidRPr="00A755A3" w:rsidRDefault="00F02190" w:rsidP="002B1268">
      <w:pPr>
        <w:spacing w:line="240" w:lineRule="auto"/>
        <w:rPr>
          <w:rFonts w:ascii="Times New Roman" w:hAnsi="Times New Roman" w:cs="Times New Roman"/>
          <w:sz w:val="28"/>
          <w:szCs w:val="28"/>
        </w:rPr>
      </w:pPr>
      <w:r w:rsidRPr="00A755A3">
        <w:rPr>
          <w:rFonts w:ascii="Times New Roman" w:hAnsi="Times New Roman" w:cs="Times New Roman"/>
          <w:sz w:val="28"/>
          <w:szCs w:val="28"/>
        </w:rPr>
        <w:t>Subjects:</w:t>
      </w:r>
    </w:p>
    <w:p w14:paraId="3AB31AA4"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10Parents/Caregivers of stuttering patients have participated in this pilot study.</w:t>
      </w:r>
    </w:p>
    <w:p w14:paraId="0411D42F"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Selection criteria as follows:</w:t>
      </w:r>
    </w:p>
    <w:p w14:paraId="3B05B0F1" w14:textId="77777777" w:rsidR="00F02190" w:rsidRPr="00A755A3" w:rsidRDefault="00F02190" w:rsidP="002B1268">
      <w:pPr>
        <w:pStyle w:val="ListParagraph"/>
        <w:numPr>
          <w:ilvl w:val="0"/>
          <w:numId w:val="3"/>
        </w:numPr>
        <w:spacing w:line="240" w:lineRule="auto"/>
        <w:rPr>
          <w:rFonts w:ascii="Times New Roman" w:hAnsi="Times New Roman" w:cs="Times New Roman"/>
          <w:sz w:val="28"/>
          <w:szCs w:val="28"/>
        </w:rPr>
      </w:pPr>
      <w:r w:rsidRPr="00A755A3">
        <w:rPr>
          <w:rFonts w:ascii="Times New Roman" w:hAnsi="Times New Roman" w:cs="Times New Roman"/>
          <w:sz w:val="28"/>
          <w:szCs w:val="28"/>
        </w:rPr>
        <w:t>Inclusive criteria</w:t>
      </w:r>
    </w:p>
    <w:p w14:paraId="6461EB49" w14:textId="77777777" w:rsidR="00F02190" w:rsidRPr="00EE6559" w:rsidRDefault="00F02190" w:rsidP="002B1268">
      <w:pPr>
        <w:spacing w:line="240" w:lineRule="auto"/>
        <w:ind w:left="360"/>
        <w:rPr>
          <w:rFonts w:ascii="Times New Roman" w:hAnsi="Times New Roman" w:cs="Times New Roman"/>
          <w:sz w:val="24"/>
          <w:szCs w:val="24"/>
        </w:rPr>
      </w:pPr>
      <w:r w:rsidRPr="00EE6559">
        <w:rPr>
          <w:rFonts w:ascii="Times New Roman" w:hAnsi="Times New Roman" w:cs="Times New Roman"/>
          <w:sz w:val="24"/>
          <w:szCs w:val="24"/>
        </w:rPr>
        <w:t>1. Parents of stuttering patients</w:t>
      </w:r>
    </w:p>
    <w:p w14:paraId="1B8C3247" w14:textId="77777777" w:rsidR="00F02190" w:rsidRPr="00EE6559" w:rsidRDefault="00F02190" w:rsidP="002B1268">
      <w:pPr>
        <w:spacing w:line="240" w:lineRule="auto"/>
        <w:ind w:left="360"/>
        <w:rPr>
          <w:rFonts w:ascii="Times New Roman" w:hAnsi="Times New Roman" w:cs="Times New Roman"/>
          <w:sz w:val="24"/>
          <w:szCs w:val="24"/>
        </w:rPr>
      </w:pPr>
      <w:r w:rsidRPr="00EE6559">
        <w:rPr>
          <w:rFonts w:ascii="Times New Roman" w:hAnsi="Times New Roman" w:cs="Times New Roman"/>
          <w:sz w:val="24"/>
          <w:szCs w:val="24"/>
        </w:rPr>
        <w:t>2. Subjects with age range of 10-30years</w:t>
      </w:r>
    </w:p>
    <w:p w14:paraId="6C7190B4" w14:textId="77777777" w:rsidR="00F02190" w:rsidRPr="00EE6559" w:rsidRDefault="00F02190" w:rsidP="002B1268">
      <w:pPr>
        <w:spacing w:line="240" w:lineRule="auto"/>
        <w:ind w:left="360"/>
        <w:rPr>
          <w:rFonts w:ascii="Times New Roman" w:hAnsi="Times New Roman" w:cs="Times New Roman"/>
          <w:sz w:val="24"/>
          <w:szCs w:val="24"/>
        </w:rPr>
      </w:pPr>
      <w:r>
        <w:rPr>
          <w:rFonts w:ascii="Times New Roman" w:hAnsi="Times New Roman" w:cs="Times New Roman"/>
          <w:sz w:val="24"/>
          <w:szCs w:val="24"/>
        </w:rPr>
        <w:t>3</w:t>
      </w:r>
      <w:r w:rsidRPr="00EE6559">
        <w:rPr>
          <w:rFonts w:ascii="Times New Roman" w:hAnsi="Times New Roman" w:cs="Times New Roman"/>
          <w:sz w:val="24"/>
          <w:szCs w:val="24"/>
        </w:rPr>
        <w:t>. Parents education</w:t>
      </w:r>
    </w:p>
    <w:p w14:paraId="5BC92B19" w14:textId="77777777" w:rsidR="00F02190" w:rsidRPr="00EE6559" w:rsidRDefault="00F02190" w:rsidP="002B1268">
      <w:pPr>
        <w:spacing w:line="240" w:lineRule="auto"/>
        <w:ind w:left="360"/>
        <w:rPr>
          <w:rFonts w:ascii="Times New Roman" w:hAnsi="Times New Roman" w:cs="Times New Roman"/>
          <w:sz w:val="24"/>
          <w:szCs w:val="24"/>
        </w:rPr>
      </w:pPr>
      <w:r>
        <w:rPr>
          <w:rFonts w:ascii="Times New Roman" w:hAnsi="Times New Roman" w:cs="Times New Roman"/>
          <w:sz w:val="24"/>
          <w:szCs w:val="24"/>
        </w:rPr>
        <w:t>4</w:t>
      </w:r>
      <w:r w:rsidRPr="00EE6559">
        <w:rPr>
          <w:rFonts w:ascii="Times New Roman" w:hAnsi="Times New Roman" w:cs="Times New Roman"/>
          <w:sz w:val="24"/>
          <w:szCs w:val="24"/>
        </w:rPr>
        <w:t>. Type of Stuttering</w:t>
      </w:r>
    </w:p>
    <w:p w14:paraId="4F873287" w14:textId="77777777" w:rsidR="00F02190" w:rsidRPr="00EE6559" w:rsidRDefault="00F02190" w:rsidP="002B1268">
      <w:pPr>
        <w:spacing w:line="240" w:lineRule="auto"/>
        <w:ind w:left="360"/>
        <w:rPr>
          <w:rFonts w:ascii="Times New Roman" w:hAnsi="Times New Roman" w:cs="Times New Roman"/>
          <w:sz w:val="24"/>
          <w:szCs w:val="24"/>
        </w:rPr>
      </w:pPr>
      <w:r>
        <w:rPr>
          <w:rFonts w:ascii="Times New Roman" w:hAnsi="Times New Roman" w:cs="Times New Roman"/>
          <w:sz w:val="24"/>
          <w:szCs w:val="24"/>
        </w:rPr>
        <w:t>5</w:t>
      </w:r>
      <w:r w:rsidRPr="00EE6559">
        <w:rPr>
          <w:rFonts w:ascii="Times New Roman" w:hAnsi="Times New Roman" w:cs="Times New Roman"/>
          <w:sz w:val="24"/>
          <w:szCs w:val="24"/>
        </w:rPr>
        <w:t>. Severity of Stuttering</w:t>
      </w:r>
    </w:p>
    <w:p w14:paraId="10AA33B9" w14:textId="77777777" w:rsidR="00F02190" w:rsidRPr="00EE6559" w:rsidRDefault="00F02190" w:rsidP="002B1268">
      <w:pPr>
        <w:spacing w:line="240" w:lineRule="auto"/>
        <w:ind w:left="360"/>
        <w:rPr>
          <w:rFonts w:ascii="Times New Roman" w:hAnsi="Times New Roman" w:cs="Times New Roman"/>
          <w:sz w:val="24"/>
          <w:szCs w:val="24"/>
        </w:rPr>
      </w:pPr>
      <w:r>
        <w:rPr>
          <w:rFonts w:ascii="Times New Roman" w:hAnsi="Times New Roman" w:cs="Times New Roman"/>
          <w:sz w:val="24"/>
          <w:szCs w:val="24"/>
        </w:rPr>
        <w:t>6</w:t>
      </w:r>
      <w:r w:rsidRPr="00EE6559">
        <w:rPr>
          <w:rFonts w:ascii="Times New Roman" w:hAnsi="Times New Roman" w:cs="Times New Roman"/>
          <w:sz w:val="24"/>
          <w:szCs w:val="24"/>
        </w:rPr>
        <w:t>. Subjects with no other medical history</w:t>
      </w:r>
    </w:p>
    <w:p w14:paraId="6C8EE90A" w14:textId="77777777" w:rsidR="00F02190" w:rsidRPr="00EE6559" w:rsidRDefault="00F02190" w:rsidP="002B1268">
      <w:pPr>
        <w:spacing w:line="240" w:lineRule="auto"/>
        <w:ind w:left="360"/>
        <w:rPr>
          <w:rFonts w:ascii="Times New Roman" w:hAnsi="Times New Roman" w:cs="Times New Roman"/>
          <w:sz w:val="24"/>
          <w:szCs w:val="24"/>
        </w:rPr>
      </w:pPr>
      <w:r>
        <w:rPr>
          <w:rFonts w:ascii="Times New Roman" w:hAnsi="Times New Roman" w:cs="Times New Roman"/>
          <w:sz w:val="24"/>
          <w:szCs w:val="24"/>
        </w:rPr>
        <w:t>7</w:t>
      </w:r>
      <w:r w:rsidRPr="00EE6559">
        <w:rPr>
          <w:rFonts w:ascii="Times New Roman" w:hAnsi="Times New Roman" w:cs="Times New Roman"/>
          <w:sz w:val="24"/>
          <w:szCs w:val="24"/>
        </w:rPr>
        <w:t>. Should have undergone two months of therapy. (Fluency Therapy).</w:t>
      </w:r>
    </w:p>
    <w:p w14:paraId="418F249C" w14:textId="77777777" w:rsidR="00F02190" w:rsidRPr="00EE6559" w:rsidRDefault="00F02190" w:rsidP="002B1268">
      <w:pPr>
        <w:spacing w:line="240" w:lineRule="auto"/>
        <w:ind w:left="360"/>
        <w:rPr>
          <w:rFonts w:ascii="Times New Roman" w:hAnsi="Times New Roman" w:cs="Times New Roman"/>
          <w:sz w:val="24"/>
          <w:szCs w:val="24"/>
        </w:rPr>
      </w:pPr>
    </w:p>
    <w:p w14:paraId="2B7C57CE" w14:textId="77777777" w:rsidR="00F02190" w:rsidRPr="00EE6559" w:rsidRDefault="00F02190" w:rsidP="002B1268">
      <w:pPr>
        <w:spacing w:line="240" w:lineRule="auto"/>
        <w:ind w:left="360"/>
        <w:rPr>
          <w:rFonts w:ascii="Times New Roman" w:hAnsi="Times New Roman" w:cs="Times New Roman"/>
          <w:sz w:val="24"/>
          <w:szCs w:val="24"/>
        </w:rPr>
      </w:pPr>
      <w:r w:rsidRPr="00EE6559">
        <w:rPr>
          <w:rFonts w:ascii="Times New Roman" w:hAnsi="Times New Roman" w:cs="Times New Roman"/>
          <w:sz w:val="24"/>
          <w:szCs w:val="24"/>
        </w:rPr>
        <w:lastRenderedPageBreak/>
        <w:t xml:space="preserve">b) </w:t>
      </w:r>
      <w:r w:rsidRPr="00A755A3">
        <w:rPr>
          <w:rFonts w:ascii="Times New Roman" w:hAnsi="Times New Roman" w:cs="Times New Roman"/>
          <w:sz w:val="28"/>
          <w:szCs w:val="28"/>
        </w:rPr>
        <w:t>Exclusive criteria</w:t>
      </w:r>
      <w:r w:rsidRPr="00EE6559">
        <w:rPr>
          <w:rFonts w:ascii="Times New Roman" w:hAnsi="Times New Roman" w:cs="Times New Roman"/>
          <w:sz w:val="24"/>
          <w:szCs w:val="24"/>
        </w:rPr>
        <w:t>:</w:t>
      </w:r>
    </w:p>
    <w:p w14:paraId="5C413939" w14:textId="77777777" w:rsidR="00F02190" w:rsidRPr="00EE6559" w:rsidRDefault="00F02190" w:rsidP="002B1268">
      <w:pPr>
        <w:spacing w:line="240" w:lineRule="auto"/>
        <w:ind w:left="360"/>
        <w:rPr>
          <w:rFonts w:ascii="Times New Roman" w:hAnsi="Times New Roman" w:cs="Times New Roman"/>
          <w:sz w:val="24"/>
          <w:szCs w:val="24"/>
        </w:rPr>
      </w:pPr>
      <w:r w:rsidRPr="00EE6559">
        <w:rPr>
          <w:rFonts w:ascii="Times New Roman" w:hAnsi="Times New Roman" w:cs="Times New Roman"/>
          <w:sz w:val="24"/>
          <w:szCs w:val="24"/>
        </w:rPr>
        <w:t>1. Clients who is not attending therapy.</w:t>
      </w:r>
    </w:p>
    <w:p w14:paraId="4D3D332C" w14:textId="77777777" w:rsidR="00F02190" w:rsidRPr="00EE6559" w:rsidRDefault="00F02190" w:rsidP="002B1268">
      <w:pPr>
        <w:spacing w:line="240" w:lineRule="auto"/>
        <w:ind w:left="360"/>
        <w:rPr>
          <w:rFonts w:ascii="Times New Roman" w:hAnsi="Times New Roman" w:cs="Times New Roman"/>
          <w:sz w:val="24"/>
          <w:szCs w:val="24"/>
        </w:rPr>
      </w:pPr>
      <w:r w:rsidRPr="00EE6559">
        <w:rPr>
          <w:rFonts w:ascii="Times New Roman" w:hAnsi="Times New Roman" w:cs="Times New Roman"/>
          <w:sz w:val="24"/>
          <w:szCs w:val="24"/>
        </w:rPr>
        <w:t>2. Clients with Normal non fluency, Neurogenic Stuttering</w:t>
      </w:r>
    </w:p>
    <w:p w14:paraId="3FE0F54D" w14:textId="77777777" w:rsidR="00F02190" w:rsidRPr="00EE6559" w:rsidRDefault="00F02190" w:rsidP="002B1268">
      <w:pPr>
        <w:spacing w:line="240" w:lineRule="auto"/>
        <w:ind w:left="360"/>
        <w:rPr>
          <w:rFonts w:ascii="Times New Roman" w:hAnsi="Times New Roman" w:cs="Times New Roman"/>
          <w:sz w:val="24"/>
          <w:szCs w:val="24"/>
        </w:rPr>
      </w:pPr>
      <w:r w:rsidRPr="00EE6559">
        <w:rPr>
          <w:rFonts w:ascii="Times New Roman" w:hAnsi="Times New Roman" w:cs="Times New Roman"/>
          <w:sz w:val="24"/>
          <w:szCs w:val="24"/>
        </w:rPr>
        <w:t>3. Clients with any other associated problems or disorders such as MR, HI etc.…</w:t>
      </w:r>
    </w:p>
    <w:p w14:paraId="342F6E67" w14:textId="77777777" w:rsidR="00F02190" w:rsidRPr="00EE6559" w:rsidRDefault="00F02190" w:rsidP="002B1268">
      <w:pPr>
        <w:spacing w:line="240" w:lineRule="auto"/>
        <w:ind w:left="360"/>
        <w:rPr>
          <w:rFonts w:ascii="Times New Roman" w:hAnsi="Times New Roman" w:cs="Times New Roman"/>
          <w:sz w:val="24"/>
          <w:szCs w:val="24"/>
        </w:rPr>
      </w:pPr>
    </w:p>
    <w:p w14:paraId="1AAB40AF" w14:textId="77777777" w:rsidR="00F02190" w:rsidRPr="00EE6559" w:rsidRDefault="00F02190" w:rsidP="002B1268">
      <w:pPr>
        <w:spacing w:line="240" w:lineRule="auto"/>
        <w:ind w:left="360"/>
        <w:rPr>
          <w:rFonts w:ascii="Times New Roman" w:hAnsi="Times New Roman" w:cs="Times New Roman"/>
          <w:sz w:val="24"/>
          <w:szCs w:val="24"/>
        </w:rPr>
      </w:pPr>
    </w:p>
    <w:p w14:paraId="36DD3631" w14:textId="77777777" w:rsidR="00F02190" w:rsidRPr="00A755A3" w:rsidRDefault="00F02190" w:rsidP="002B1268">
      <w:pPr>
        <w:spacing w:line="240" w:lineRule="auto"/>
        <w:ind w:left="360"/>
        <w:rPr>
          <w:rFonts w:ascii="Times New Roman" w:hAnsi="Times New Roman" w:cs="Times New Roman"/>
          <w:sz w:val="28"/>
          <w:szCs w:val="28"/>
        </w:rPr>
      </w:pPr>
      <w:r w:rsidRPr="00A755A3">
        <w:rPr>
          <w:rFonts w:ascii="Times New Roman" w:hAnsi="Times New Roman" w:cs="Times New Roman"/>
          <w:sz w:val="28"/>
          <w:szCs w:val="28"/>
        </w:rPr>
        <w:t>Test Materials:</w:t>
      </w:r>
    </w:p>
    <w:p w14:paraId="5F74CD9D" w14:textId="700AC44F" w:rsidR="00F02190" w:rsidRPr="00853386" w:rsidRDefault="00F02190" w:rsidP="002B1268">
      <w:pPr>
        <w:pStyle w:val="ListParagraph"/>
        <w:numPr>
          <w:ilvl w:val="0"/>
          <w:numId w:val="4"/>
        </w:numPr>
        <w:spacing w:line="240" w:lineRule="auto"/>
        <w:rPr>
          <w:rFonts w:ascii="Times New Roman" w:hAnsi="Times New Roman" w:cs="Times New Roman"/>
          <w:sz w:val="24"/>
          <w:szCs w:val="24"/>
        </w:rPr>
      </w:pPr>
      <w:r w:rsidRPr="00853386">
        <w:rPr>
          <w:rFonts w:ascii="Times New Roman" w:hAnsi="Times New Roman" w:cs="Times New Roman"/>
          <w:sz w:val="24"/>
          <w:szCs w:val="24"/>
        </w:rPr>
        <w:t>SSI</w:t>
      </w:r>
    </w:p>
    <w:p w14:paraId="1F00FBBE" w14:textId="77777777" w:rsidR="00F02190" w:rsidRPr="00853386" w:rsidRDefault="00F02190" w:rsidP="002B1268">
      <w:pPr>
        <w:pStyle w:val="ListParagraph"/>
        <w:numPr>
          <w:ilvl w:val="0"/>
          <w:numId w:val="4"/>
        </w:numPr>
        <w:spacing w:line="240" w:lineRule="auto"/>
        <w:rPr>
          <w:rFonts w:ascii="Times New Roman" w:hAnsi="Times New Roman" w:cs="Times New Roman"/>
          <w:sz w:val="24"/>
          <w:szCs w:val="24"/>
        </w:rPr>
      </w:pPr>
      <w:r w:rsidRPr="00853386">
        <w:rPr>
          <w:rFonts w:ascii="Times New Roman" w:hAnsi="Times New Roman" w:cs="Times New Roman"/>
          <w:sz w:val="24"/>
          <w:szCs w:val="24"/>
        </w:rPr>
        <w:t>Developed questionnaire-Perception of Parents/Caregivers about Speech therapy for Stutters.</w:t>
      </w:r>
    </w:p>
    <w:p w14:paraId="03C67D98" w14:textId="77777777" w:rsidR="00F02190" w:rsidRPr="00EE6559" w:rsidRDefault="00F02190" w:rsidP="002B1268">
      <w:pPr>
        <w:spacing w:line="240" w:lineRule="auto"/>
        <w:ind w:left="360"/>
        <w:rPr>
          <w:rFonts w:ascii="Times New Roman" w:hAnsi="Times New Roman" w:cs="Times New Roman"/>
          <w:sz w:val="24"/>
          <w:szCs w:val="24"/>
        </w:rPr>
      </w:pPr>
    </w:p>
    <w:p w14:paraId="70CCF453" w14:textId="77777777" w:rsidR="00F02190" w:rsidRPr="00A755A3" w:rsidRDefault="00F02190" w:rsidP="002B1268">
      <w:pPr>
        <w:spacing w:line="240" w:lineRule="auto"/>
        <w:rPr>
          <w:rFonts w:ascii="Times New Roman" w:hAnsi="Times New Roman" w:cs="Times New Roman"/>
          <w:sz w:val="28"/>
          <w:szCs w:val="28"/>
        </w:rPr>
      </w:pPr>
      <w:r w:rsidRPr="00A755A3">
        <w:rPr>
          <w:rFonts w:ascii="Times New Roman" w:hAnsi="Times New Roman" w:cs="Times New Roman"/>
          <w:sz w:val="28"/>
          <w:szCs w:val="28"/>
        </w:rPr>
        <w:t>Pilot Study:</w:t>
      </w:r>
    </w:p>
    <w:p w14:paraId="01C618A1" w14:textId="7E7C7CB1"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 xml:space="preserve">In Pilot Study, 10 Subjects were taken from various health clinics, rehabilitation centers and Speech Therapy clinics in </w:t>
      </w:r>
      <w:r w:rsidR="003B4C3A">
        <w:rPr>
          <w:rFonts w:ascii="Times New Roman" w:hAnsi="Times New Roman" w:cs="Times New Roman"/>
          <w:sz w:val="24"/>
          <w:szCs w:val="24"/>
        </w:rPr>
        <w:t>rural</w:t>
      </w:r>
      <w:r w:rsidRPr="00EE6559">
        <w:rPr>
          <w:rFonts w:ascii="Times New Roman" w:hAnsi="Times New Roman" w:cs="Times New Roman"/>
          <w:sz w:val="24"/>
          <w:szCs w:val="24"/>
        </w:rPr>
        <w:t xml:space="preserve"> Areas</w:t>
      </w:r>
      <w:r w:rsidR="003B4C3A">
        <w:rPr>
          <w:rFonts w:ascii="Times New Roman" w:hAnsi="Times New Roman" w:cs="Times New Roman"/>
          <w:sz w:val="24"/>
          <w:szCs w:val="24"/>
        </w:rPr>
        <w:t xml:space="preserve"> in gujarat</w:t>
      </w:r>
    </w:p>
    <w:p w14:paraId="27AB915C" w14:textId="78B68EE3" w:rsidR="00F02190" w:rsidRPr="00EE6559" w:rsidRDefault="00BB46E4"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2190" w:rsidRPr="00EE6559">
        <w:rPr>
          <w:rFonts w:ascii="Times New Roman" w:hAnsi="Times New Roman" w:cs="Times New Roman"/>
          <w:sz w:val="24"/>
          <w:szCs w:val="24"/>
        </w:rPr>
        <w:t xml:space="preserve">The researcher explained about the present study to the subjects and their </w:t>
      </w:r>
      <w:r w:rsidR="00C369EF" w:rsidRPr="00EE6559">
        <w:rPr>
          <w:rFonts w:ascii="Times New Roman" w:hAnsi="Times New Roman" w:cs="Times New Roman"/>
          <w:sz w:val="24"/>
          <w:szCs w:val="24"/>
        </w:rPr>
        <w:t>concern were</w:t>
      </w:r>
      <w:r w:rsidR="00F02190" w:rsidRPr="00EE6559">
        <w:rPr>
          <w:rFonts w:ascii="Times New Roman" w:hAnsi="Times New Roman" w:cs="Times New Roman"/>
          <w:sz w:val="24"/>
          <w:szCs w:val="24"/>
        </w:rPr>
        <w:t xml:space="preserve"> considered. The Parents/Caregivers signed a consent form before participating in the research and were duly explained about the purpose of research.</w:t>
      </w:r>
    </w:p>
    <w:p w14:paraId="7BF44B17" w14:textId="77777777" w:rsidR="00F02190" w:rsidRPr="00EE6559" w:rsidRDefault="00BB46E4"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2190" w:rsidRPr="00EE6559">
        <w:rPr>
          <w:rFonts w:ascii="Times New Roman" w:hAnsi="Times New Roman" w:cs="Times New Roman"/>
          <w:sz w:val="24"/>
          <w:szCs w:val="24"/>
        </w:rPr>
        <w:t>The researcher collected the demographic data from pa</w:t>
      </w:r>
      <w:r>
        <w:rPr>
          <w:rFonts w:ascii="Times New Roman" w:hAnsi="Times New Roman" w:cs="Times New Roman"/>
          <w:sz w:val="24"/>
          <w:szCs w:val="24"/>
        </w:rPr>
        <w:t xml:space="preserve">rents/caregiver and the client. </w:t>
      </w:r>
      <w:r w:rsidR="00F02190" w:rsidRPr="00EE6559">
        <w:rPr>
          <w:rFonts w:ascii="Times New Roman" w:hAnsi="Times New Roman" w:cs="Times New Roman"/>
          <w:sz w:val="24"/>
          <w:szCs w:val="24"/>
        </w:rPr>
        <w:t xml:space="preserve">Researcher directly approached the clients with Stuttering and SSI-3 was administered </w:t>
      </w:r>
      <w:r w:rsidR="00F02190">
        <w:rPr>
          <w:rFonts w:ascii="Times New Roman" w:hAnsi="Times New Roman" w:cs="Times New Roman"/>
          <w:sz w:val="24"/>
          <w:szCs w:val="24"/>
        </w:rPr>
        <w:t xml:space="preserve">(Appendix-B) </w:t>
      </w:r>
      <w:r w:rsidR="00F02190" w:rsidRPr="00EE6559">
        <w:rPr>
          <w:rFonts w:ascii="Times New Roman" w:hAnsi="Times New Roman" w:cs="Times New Roman"/>
          <w:sz w:val="24"/>
          <w:szCs w:val="24"/>
        </w:rPr>
        <w:t>which was followed by administration of a questionnaire which consisted 25 questions regarding stuttering and therapy. The researcher explained about the questionnaire to the parents and instructed the parents to read the questions carefully, understand it and clarify with the researcher if doubtful regarding any of the questions and then make a self-opinion regarding the questions and answer it appropriately with the Yes or No response.</w:t>
      </w:r>
    </w:p>
    <w:p w14:paraId="65F1ABF0" w14:textId="77777777" w:rsidR="00F02190" w:rsidRPr="00EE6559" w:rsidRDefault="00BB46E4"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2190">
        <w:rPr>
          <w:rFonts w:ascii="Times New Roman" w:hAnsi="Times New Roman" w:cs="Times New Roman"/>
          <w:sz w:val="24"/>
          <w:szCs w:val="24"/>
        </w:rPr>
        <w:t xml:space="preserve">The responses elicited </w:t>
      </w:r>
      <w:r w:rsidR="00F02190" w:rsidRPr="00EE6559">
        <w:rPr>
          <w:rFonts w:ascii="Times New Roman" w:hAnsi="Times New Roman" w:cs="Times New Roman"/>
          <w:sz w:val="24"/>
          <w:szCs w:val="24"/>
        </w:rPr>
        <w:t>through questionnaire were collected from parents and responses were analyzed.</w:t>
      </w:r>
      <w:r w:rsidR="00F02190">
        <w:rPr>
          <w:rFonts w:ascii="Times New Roman" w:hAnsi="Times New Roman" w:cs="Times New Roman"/>
          <w:sz w:val="24"/>
          <w:szCs w:val="24"/>
        </w:rPr>
        <w:t xml:space="preserve"> (Appendix-A)</w:t>
      </w:r>
    </w:p>
    <w:p w14:paraId="035DF653" w14:textId="5E8435F7" w:rsidR="00F02190" w:rsidRPr="00EE6559" w:rsidRDefault="00F02190" w:rsidP="002B1268">
      <w:pPr>
        <w:tabs>
          <w:tab w:val="left" w:pos="8370"/>
        </w:tabs>
        <w:spacing w:line="240" w:lineRule="auto"/>
        <w:rPr>
          <w:rFonts w:ascii="Times New Roman" w:hAnsi="Times New Roman" w:cs="Times New Roman"/>
          <w:sz w:val="24"/>
          <w:szCs w:val="24"/>
        </w:rPr>
      </w:pPr>
      <w:r w:rsidRPr="00EE6559">
        <w:rPr>
          <w:rFonts w:ascii="Times New Roman" w:hAnsi="Times New Roman" w:cs="Times New Roman"/>
          <w:sz w:val="24"/>
          <w:szCs w:val="24"/>
        </w:rPr>
        <w:t xml:space="preserve">To </w:t>
      </w:r>
      <w:r w:rsidR="00F6236C" w:rsidRPr="00EE6559">
        <w:rPr>
          <w:rFonts w:ascii="Times New Roman" w:hAnsi="Times New Roman" w:cs="Times New Roman"/>
          <w:sz w:val="24"/>
          <w:szCs w:val="24"/>
        </w:rPr>
        <w:t>analyze the</w:t>
      </w:r>
      <w:r w:rsidRPr="00EE6559">
        <w:rPr>
          <w:rFonts w:ascii="Times New Roman" w:hAnsi="Times New Roman" w:cs="Times New Roman"/>
          <w:sz w:val="24"/>
          <w:szCs w:val="24"/>
        </w:rPr>
        <w:t xml:space="preserve"> data collected, the response put into excel </w:t>
      </w:r>
      <w:r w:rsidR="00F6236C" w:rsidRPr="00EE6559">
        <w:rPr>
          <w:rFonts w:ascii="Times New Roman" w:hAnsi="Times New Roman" w:cs="Times New Roman"/>
          <w:sz w:val="24"/>
          <w:szCs w:val="24"/>
        </w:rPr>
        <w:t>sheet, and</w:t>
      </w:r>
      <w:r w:rsidRPr="00EE6559">
        <w:rPr>
          <w:rFonts w:ascii="Times New Roman" w:hAnsi="Times New Roman" w:cs="Times New Roman"/>
          <w:sz w:val="24"/>
          <w:szCs w:val="24"/>
        </w:rPr>
        <w:t xml:space="preserve"> based on this data two questions were modified and two questions were eliminated as one question was vague and other question </w:t>
      </w:r>
      <w:r w:rsidR="00F6236C" w:rsidRPr="00EE6559">
        <w:rPr>
          <w:rFonts w:ascii="Times New Roman" w:hAnsi="Times New Roman" w:cs="Times New Roman"/>
          <w:sz w:val="24"/>
          <w:szCs w:val="24"/>
        </w:rPr>
        <w:t>was repetitive</w:t>
      </w:r>
      <w:r w:rsidRPr="00EE6559">
        <w:rPr>
          <w:rFonts w:ascii="Times New Roman" w:hAnsi="Times New Roman" w:cs="Times New Roman"/>
          <w:sz w:val="24"/>
          <w:szCs w:val="24"/>
        </w:rPr>
        <w:t xml:space="preserve"> and one question was reframed as most of the parent needed clarification for it from researcher.</w:t>
      </w:r>
    </w:p>
    <w:p w14:paraId="46BF835A"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lastRenderedPageBreak/>
        <w:t>All aspects were considered and a final questionnaire consisting of twenty questions was developed.</w:t>
      </w:r>
    </w:p>
    <w:p w14:paraId="3C1EEC30" w14:textId="77777777" w:rsidR="00F02190" w:rsidRPr="00A755A3" w:rsidRDefault="00F02190" w:rsidP="002B1268">
      <w:pPr>
        <w:spacing w:line="240" w:lineRule="auto"/>
        <w:rPr>
          <w:rFonts w:ascii="Times New Roman" w:hAnsi="Times New Roman" w:cs="Times New Roman"/>
          <w:sz w:val="28"/>
          <w:szCs w:val="28"/>
        </w:rPr>
      </w:pPr>
      <w:r w:rsidRPr="00A755A3">
        <w:rPr>
          <w:rFonts w:ascii="Times New Roman" w:hAnsi="Times New Roman" w:cs="Times New Roman"/>
          <w:sz w:val="28"/>
          <w:szCs w:val="28"/>
        </w:rPr>
        <w:t>QUESTIONARIE:</w:t>
      </w:r>
    </w:p>
    <w:p w14:paraId="0957B4C6" w14:textId="6D6CA6E2" w:rsidR="00F02190" w:rsidRPr="00EE6559" w:rsidRDefault="00F02190" w:rsidP="002B1268">
      <w:pPr>
        <w:spacing w:line="240" w:lineRule="auto"/>
        <w:rPr>
          <w:rFonts w:ascii="Times New Roman" w:hAnsi="Times New Roman" w:cs="Times New Roman"/>
          <w:sz w:val="24"/>
          <w:szCs w:val="24"/>
        </w:rPr>
      </w:pPr>
      <w:bookmarkStart w:id="9" w:name="_Hlk107426878"/>
      <w:r w:rsidRPr="00EE6559">
        <w:rPr>
          <w:rFonts w:ascii="Times New Roman" w:hAnsi="Times New Roman" w:cs="Times New Roman"/>
          <w:sz w:val="24"/>
          <w:szCs w:val="24"/>
        </w:rPr>
        <w:t>A closed ended questionnaire (Yes/No) consisting of twenty questions which was develop helps in gathering informa</w:t>
      </w:r>
      <w:r>
        <w:rPr>
          <w:rFonts w:ascii="Times New Roman" w:hAnsi="Times New Roman" w:cs="Times New Roman"/>
          <w:sz w:val="24"/>
          <w:szCs w:val="24"/>
        </w:rPr>
        <w:t>tion in aspects of the perception</w:t>
      </w:r>
      <w:r w:rsidRPr="00EE6559">
        <w:rPr>
          <w:rFonts w:ascii="Times New Roman" w:hAnsi="Times New Roman" w:cs="Times New Roman"/>
          <w:sz w:val="24"/>
          <w:szCs w:val="24"/>
        </w:rPr>
        <w:t xml:space="preserve"> of client problem, Fluency </w:t>
      </w:r>
      <w:r w:rsidR="00F6236C" w:rsidRPr="00EE6559">
        <w:rPr>
          <w:rFonts w:ascii="Times New Roman" w:hAnsi="Times New Roman" w:cs="Times New Roman"/>
          <w:sz w:val="24"/>
          <w:szCs w:val="24"/>
        </w:rPr>
        <w:t>therapy,</w:t>
      </w:r>
      <w:r w:rsidRPr="00EE6559">
        <w:rPr>
          <w:rFonts w:ascii="Times New Roman" w:hAnsi="Times New Roman" w:cs="Times New Roman"/>
          <w:sz w:val="24"/>
          <w:szCs w:val="24"/>
        </w:rPr>
        <w:t xml:space="preserve"> availability of therapist, the duration of therapy session and </w:t>
      </w:r>
      <w:r w:rsidR="00F6236C" w:rsidRPr="00EE6559">
        <w:rPr>
          <w:rFonts w:ascii="Times New Roman" w:hAnsi="Times New Roman" w:cs="Times New Roman"/>
          <w:sz w:val="24"/>
          <w:szCs w:val="24"/>
        </w:rPr>
        <w:t>their</w:t>
      </w:r>
      <w:r w:rsidRPr="00EE6559">
        <w:rPr>
          <w:rFonts w:ascii="Times New Roman" w:hAnsi="Times New Roman" w:cs="Times New Roman"/>
          <w:sz w:val="24"/>
          <w:szCs w:val="24"/>
        </w:rPr>
        <w:t xml:space="preserve"> comfortability towards therapist, Technique effectiveness and the improvement in the therapy and implement</w:t>
      </w:r>
      <w:r>
        <w:rPr>
          <w:rFonts w:ascii="Times New Roman" w:hAnsi="Times New Roman" w:cs="Times New Roman"/>
          <w:sz w:val="24"/>
          <w:szCs w:val="24"/>
        </w:rPr>
        <w:t xml:space="preserve">ation in daily life. </w:t>
      </w:r>
      <w:bookmarkEnd w:id="9"/>
      <w:r>
        <w:rPr>
          <w:rFonts w:ascii="Times New Roman" w:hAnsi="Times New Roman" w:cs="Times New Roman"/>
          <w:sz w:val="24"/>
          <w:szCs w:val="24"/>
        </w:rPr>
        <w:t>(Appendix-D</w:t>
      </w:r>
      <w:r w:rsidRPr="00EE6559">
        <w:rPr>
          <w:rFonts w:ascii="Times New Roman" w:hAnsi="Times New Roman" w:cs="Times New Roman"/>
          <w:sz w:val="24"/>
          <w:szCs w:val="24"/>
        </w:rPr>
        <w:t>)</w:t>
      </w:r>
      <w:r>
        <w:rPr>
          <w:rFonts w:ascii="Times New Roman" w:hAnsi="Times New Roman" w:cs="Times New Roman"/>
          <w:sz w:val="24"/>
          <w:szCs w:val="24"/>
        </w:rPr>
        <w:t>.</w:t>
      </w:r>
    </w:p>
    <w:p w14:paraId="04BEC06A" w14:textId="77777777" w:rsidR="00F02190" w:rsidRPr="00EE6559" w:rsidRDefault="00F02190" w:rsidP="002B1268">
      <w:pPr>
        <w:spacing w:line="240" w:lineRule="auto"/>
        <w:rPr>
          <w:rFonts w:ascii="Times New Roman" w:hAnsi="Times New Roman" w:cs="Times New Roman"/>
          <w:b/>
          <w:sz w:val="24"/>
          <w:szCs w:val="24"/>
        </w:rPr>
      </w:pPr>
    </w:p>
    <w:p w14:paraId="24E843A1" w14:textId="77777777" w:rsidR="00F02190" w:rsidRPr="00A755A3" w:rsidRDefault="00F02190" w:rsidP="002B1268">
      <w:pPr>
        <w:spacing w:line="240" w:lineRule="auto"/>
        <w:rPr>
          <w:rFonts w:ascii="Times New Roman" w:hAnsi="Times New Roman" w:cs="Times New Roman"/>
          <w:sz w:val="28"/>
          <w:szCs w:val="28"/>
        </w:rPr>
      </w:pPr>
      <w:r w:rsidRPr="00A755A3">
        <w:rPr>
          <w:rFonts w:ascii="Times New Roman" w:hAnsi="Times New Roman" w:cs="Times New Roman"/>
          <w:sz w:val="28"/>
          <w:szCs w:val="28"/>
        </w:rPr>
        <w:t>ADMINSTRTATION OF DEVELOPED QUESTIONARY</w:t>
      </w:r>
    </w:p>
    <w:p w14:paraId="7D7735E6" w14:textId="1EC1864E" w:rsidR="00F02190" w:rsidRDefault="00F02190" w:rsidP="002B1268">
      <w:pPr>
        <w:spacing w:line="240" w:lineRule="auto"/>
        <w:rPr>
          <w:rFonts w:ascii="Times New Roman" w:hAnsi="Times New Roman" w:cs="Times New Roman"/>
          <w:sz w:val="24"/>
          <w:szCs w:val="24"/>
        </w:rPr>
      </w:pPr>
      <w:bookmarkStart w:id="10" w:name="_Hlk107426941"/>
      <w:r w:rsidRPr="00EE6559">
        <w:rPr>
          <w:rFonts w:ascii="Times New Roman" w:hAnsi="Times New Roman" w:cs="Times New Roman"/>
          <w:sz w:val="24"/>
          <w:szCs w:val="24"/>
        </w:rPr>
        <w:t>Thirty parents /caregivers of st</w:t>
      </w:r>
      <w:r>
        <w:rPr>
          <w:rFonts w:ascii="Times New Roman" w:hAnsi="Times New Roman" w:cs="Times New Roman"/>
          <w:sz w:val="24"/>
          <w:szCs w:val="24"/>
        </w:rPr>
        <w:t xml:space="preserve">uttering clients in that the subjects are divided into two groups i.e., Group-A age range of (10-20Years) and Group-B age range of (20-30Years).  </w:t>
      </w:r>
      <w:r w:rsidR="00F6236C">
        <w:rPr>
          <w:rFonts w:ascii="Times New Roman" w:hAnsi="Times New Roman" w:cs="Times New Roman"/>
          <w:sz w:val="24"/>
          <w:szCs w:val="24"/>
        </w:rPr>
        <w:t>These two groups</w:t>
      </w:r>
      <w:r>
        <w:rPr>
          <w:rFonts w:ascii="Times New Roman" w:hAnsi="Times New Roman" w:cs="Times New Roman"/>
          <w:sz w:val="24"/>
          <w:szCs w:val="24"/>
        </w:rPr>
        <w:t xml:space="preserve"> are subdivided into three categories with Five subjects in each category i.e., M</w:t>
      </w:r>
      <w:r w:rsidRPr="00EE6559">
        <w:rPr>
          <w:rFonts w:ascii="Times New Roman" w:hAnsi="Times New Roman" w:cs="Times New Roman"/>
          <w:sz w:val="24"/>
          <w:szCs w:val="24"/>
        </w:rPr>
        <w:t>i</w:t>
      </w:r>
      <w:r>
        <w:rPr>
          <w:rFonts w:ascii="Times New Roman" w:hAnsi="Times New Roman" w:cs="Times New Roman"/>
          <w:sz w:val="24"/>
          <w:szCs w:val="24"/>
        </w:rPr>
        <w:t>ld, Moderate and Sever stuttering</w:t>
      </w:r>
      <w:r w:rsidRPr="00EE6559">
        <w:rPr>
          <w:rFonts w:ascii="Times New Roman" w:hAnsi="Times New Roman" w:cs="Times New Roman"/>
          <w:sz w:val="24"/>
          <w:szCs w:val="24"/>
        </w:rPr>
        <w:t xml:space="preserve">. </w:t>
      </w:r>
      <w:bookmarkEnd w:id="10"/>
      <w:r w:rsidRPr="00EE6559">
        <w:rPr>
          <w:rFonts w:ascii="Times New Roman" w:hAnsi="Times New Roman" w:cs="Times New Roman"/>
          <w:sz w:val="24"/>
          <w:szCs w:val="24"/>
        </w:rPr>
        <w:t>The</w:t>
      </w:r>
      <w:r>
        <w:rPr>
          <w:rFonts w:ascii="Times New Roman" w:hAnsi="Times New Roman" w:cs="Times New Roman"/>
          <w:sz w:val="24"/>
          <w:szCs w:val="24"/>
        </w:rPr>
        <w:t xml:space="preserve"> </w:t>
      </w:r>
      <w:r w:rsidRPr="00EE6559">
        <w:rPr>
          <w:rFonts w:ascii="Times New Roman" w:hAnsi="Times New Roman" w:cs="Times New Roman"/>
          <w:sz w:val="24"/>
          <w:szCs w:val="24"/>
        </w:rPr>
        <w:t>subjects were taken from speech therapy clinics, Speech and hearing clinics, and rehabilitation centers.</w:t>
      </w:r>
    </w:p>
    <w:p w14:paraId="615BC485" w14:textId="77777777" w:rsidR="00F02190" w:rsidRDefault="00F02190" w:rsidP="002B1268">
      <w:pPr>
        <w:spacing w:line="240" w:lineRule="auto"/>
        <w:rPr>
          <w:rFonts w:ascii="Times New Roman" w:hAnsi="Times New Roman" w:cs="Times New Roman"/>
          <w:sz w:val="24"/>
          <w:szCs w:val="24"/>
        </w:rPr>
      </w:pPr>
    </w:p>
    <w:p w14:paraId="188F07D9" w14:textId="77777777" w:rsidR="00F02190" w:rsidRDefault="00F02190" w:rsidP="002B1268">
      <w:pPr>
        <w:spacing w:line="240" w:lineRule="auto"/>
        <w:rPr>
          <w:rFonts w:ascii="Times New Roman" w:hAnsi="Times New Roman" w:cs="Times New Roman"/>
          <w:sz w:val="24"/>
          <w:szCs w:val="24"/>
        </w:rPr>
      </w:pPr>
    </w:p>
    <w:p w14:paraId="422CC807" w14:textId="77777777" w:rsidR="00F02190" w:rsidRPr="00BB46E4" w:rsidRDefault="00F02190" w:rsidP="002B1268">
      <w:pPr>
        <w:spacing w:line="240" w:lineRule="auto"/>
        <w:rPr>
          <w:rFonts w:ascii="Times New Roman" w:hAnsi="Times New Roman" w:cs="Times New Roman"/>
          <w:b/>
          <w:sz w:val="24"/>
          <w:szCs w:val="24"/>
        </w:rPr>
      </w:pPr>
      <w:r w:rsidRPr="00BB46E4">
        <w:rPr>
          <w:rFonts w:ascii="Times New Roman" w:hAnsi="Times New Roman" w:cs="Times New Roman"/>
          <w:b/>
          <w:sz w:val="24"/>
          <w:szCs w:val="24"/>
        </w:rPr>
        <w:t>Table3.1:  The Subject selection criteria of the present study</w:t>
      </w:r>
    </w:p>
    <w:tbl>
      <w:tblPr>
        <w:tblStyle w:val="TableGrid"/>
        <w:tblW w:w="0" w:type="auto"/>
        <w:tblLook w:val="04A0" w:firstRow="1" w:lastRow="0" w:firstColumn="1" w:lastColumn="0" w:noHBand="0" w:noVBand="1"/>
      </w:tblPr>
      <w:tblGrid>
        <w:gridCol w:w="2087"/>
        <w:gridCol w:w="2088"/>
        <w:gridCol w:w="2088"/>
      </w:tblGrid>
      <w:tr w:rsidR="00F02190" w:rsidRPr="00BB46E4" w14:paraId="44698B71" w14:textId="77777777" w:rsidTr="009A14D7">
        <w:trPr>
          <w:trHeight w:val="489"/>
        </w:trPr>
        <w:tc>
          <w:tcPr>
            <w:tcW w:w="2087" w:type="dxa"/>
          </w:tcPr>
          <w:p w14:paraId="4B029739" w14:textId="77777777" w:rsidR="00F02190" w:rsidRPr="00BB46E4" w:rsidRDefault="00F02190" w:rsidP="002B1268">
            <w:pPr>
              <w:jc w:val="center"/>
              <w:rPr>
                <w:rFonts w:ascii="Times New Roman" w:hAnsi="Times New Roman" w:cs="Times New Roman"/>
                <w:b/>
                <w:sz w:val="24"/>
                <w:szCs w:val="24"/>
              </w:rPr>
            </w:pPr>
            <w:r w:rsidRPr="00BB46E4">
              <w:rPr>
                <w:rFonts w:ascii="Times New Roman" w:hAnsi="Times New Roman" w:cs="Times New Roman"/>
                <w:b/>
                <w:sz w:val="24"/>
                <w:szCs w:val="24"/>
              </w:rPr>
              <w:t>Categories</w:t>
            </w:r>
          </w:p>
        </w:tc>
        <w:tc>
          <w:tcPr>
            <w:tcW w:w="2088" w:type="dxa"/>
          </w:tcPr>
          <w:p w14:paraId="3D704803" w14:textId="77777777" w:rsidR="00F02190" w:rsidRPr="00BB46E4" w:rsidRDefault="00F02190" w:rsidP="002B1268">
            <w:pPr>
              <w:jc w:val="center"/>
              <w:rPr>
                <w:rFonts w:ascii="Times New Roman" w:hAnsi="Times New Roman" w:cs="Times New Roman"/>
                <w:b/>
                <w:sz w:val="24"/>
                <w:szCs w:val="24"/>
              </w:rPr>
            </w:pPr>
            <w:r w:rsidRPr="00BB46E4">
              <w:rPr>
                <w:rFonts w:ascii="Times New Roman" w:hAnsi="Times New Roman" w:cs="Times New Roman"/>
                <w:b/>
                <w:sz w:val="24"/>
                <w:szCs w:val="24"/>
              </w:rPr>
              <w:t>Group-A(N=15)</w:t>
            </w:r>
          </w:p>
        </w:tc>
        <w:tc>
          <w:tcPr>
            <w:tcW w:w="2088" w:type="dxa"/>
          </w:tcPr>
          <w:p w14:paraId="178780EC" w14:textId="77777777" w:rsidR="00F02190" w:rsidRPr="00BB46E4" w:rsidRDefault="00F02190" w:rsidP="002B1268">
            <w:pPr>
              <w:jc w:val="center"/>
              <w:rPr>
                <w:rFonts w:ascii="Times New Roman" w:hAnsi="Times New Roman" w:cs="Times New Roman"/>
                <w:b/>
                <w:sz w:val="24"/>
                <w:szCs w:val="24"/>
              </w:rPr>
            </w:pPr>
            <w:r w:rsidRPr="00BB46E4">
              <w:rPr>
                <w:rFonts w:ascii="Times New Roman" w:hAnsi="Times New Roman" w:cs="Times New Roman"/>
                <w:b/>
                <w:sz w:val="24"/>
                <w:szCs w:val="24"/>
              </w:rPr>
              <w:t>Group-B(N=15)</w:t>
            </w:r>
          </w:p>
        </w:tc>
      </w:tr>
      <w:tr w:rsidR="00F02190" w14:paraId="474FCE5F" w14:textId="77777777" w:rsidTr="009A14D7">
        <w:trPr>
          <w:trHeight w:val="502"/>
        </w:trPr>
        <w:tc>
          <w:tcPr>
            <w:tcW w:w="2087" w:type="dxa"/>
          </w:tcPr>
          <w:p w14:paraId="20174040" w14:textId="77777777" w:rsidR="00F02190" w:rsidRPr="00BB46E4" w:rsidRDefault="00F02190" w:rsidP="002B1268">
            <w:pPr>
              <w:jc w:val="center"/>
              <w:rPr>
                <w:rFonts w:ascii="Times New Roman" w:hAnsi="Times New Roman" w:cs="Times New Roman"/>
                <w:b/>
                <w:sz w:val="24"/>
                <w:szCs w:val="24"/>
              </w:rPr>
            </w:pPr>
            <w:r w:rsidRPr="00BB46E4">
              <w:rPr>
                <w:rFonts w:ascii="Times New Roman" w:hAnsi="Times New Roman" w:cs="Times New Roman"/>
                <w:b/>
                <w:sz w:val="24"/>
                <w:szCs w:val="24"/>
              </w:rPr>
              <w:t>Mild</w:t>
            </w:r>
          </w:p>
        </w:tc>
        <w:tc>
          <w:tcPr>
            <w:tcW w:w="2088" w:type="dxa"/>
          </w:tcPr>
          <w:p w14:paraId="370894B1" w14:textId="77777777" w:rsidR="00F02190" w:rsidRDefault="00F02190" w:rsidP="002B1268">
            <w:pPr>
              <w:jc w:val="center"/>
              <w:rPr>
                <w:rFonts w:ascii="Times New Roman" w:hAnsi="Times New Roman" w:cs="Times New Roman"/>
                <w:sz w:val="24"/>
                <w:szCs w:val="24"/>
              </w:rPr>
            </w:pPr>
            <w:r>
              <w:rPr>
                <w:rFonts w:ascii="Times New Roman" w:hAnsi="Times New Roman" w:cs="Times New Roman"/>
                <w:sz w:val="24"/>
                <w:szCs w:val="24"/>
              </w:rPr>
              <w:t>05</w:t>
            </w:r>
          </w:p>
        </w:tc>
        <w:tc>
          <w:tcPr>
            <w:tcW w:w="2088" w:type="dxa"/>
          </w:tcPr>
          <w:p w14:paraId="5F3D220A" w14:textId="77777777" w:rsidR="00F02190" w:rsidRDefault="00F02190" w:rsidP="002B1268">
            <w:pPr>
              <w:jc w:val="center"/>
              <w:rPr>
                <w:rFonts w:ascii="Times New Roman" w:hAnsi="Times New Roman" w:cs="Times New Roman"/>
                <w:sz w:val="24"/>
                <w:szCs w:val="24"/>
              </w:rPr>
            </w:pPr>
            <w:r>
              <w:rPr>
                <w:rFonts w:ascii="Times New Roman" w:hAnsi="Times New Roman" w:cs="Times New Roman"/>
                <w:sz w:val="24"/>
                <w:szCs w:val="24"/>
              </w:rPr>
              <w:t>05</w:t>
            </w:r>
          </w:p>
        </w:tc>
      </w:tr>
      <w:tr w:rsidR="00F02190" w14:paraId="38C988F4" w14:textId="77777777" w:rsidTr="009A14D7">
        <w:trPr>
          <w:trHeight w:val="489"/>
        </w:trPr>
        <w:tc>
          <w:tcPr>
            <w:tcW w:w="2087" w:type="dxa"/>
          </w:tcPr>
          <w:p w14:paraId="5BACEC33" w14:textId="77777777" w:rsidR="00F02190" w:rsidRPr="00BB46E4" w:rsidRDefault="00F02190" w:rsidP="002B1268">
            <w:pPr>
              <w:jc w:val="center"/>
              <w:rPr>
                <w:rFonts w:ascii="Times New Roman" w:hAnsi="Times New Roman" w:cs="Times New Roman"/>
                <w:b/>
                <w:sz w:val="24"/>
                <w:szCs w:val="24"/>
              </w:rPr>
            </w:pPr>
            <w:r w:rsidRPr="00BB46E4">
              <w:rPr>
                <w:rFonts w:ascii="Times New Roman" w:hAnsi="Times New Roman" w:cs="Times New Roman"/>
                <w:b/>
                <w:sz w:val="24"/>
                <w:szCs w:val="24"/>
              </w:rPr>
              <w:t>Moderate</w:t>
            </w:r>
          </w:p>
        </w:tc>
        <w:tc>
          <w:tcPr>
            <w:tcW w:w="2088" w:type="dxa"/>
          </w:tcPr>
          <w:p w14:paraId="13EE4AA1" w14:textId="77777777" w:rsidR="00F02190" w:rsidRDefault="00F02190" w:rsidP="002B1268">
            <w:pPr>
              <w:jc w:val="center"/>
              <w:rPr>
                <w:rFonts w:ascii="Times New Roman" w:hAnsi="Times New Roman" w:cs="Times New Roman"/>
                <w:sz w:val="24"/>
                <w:szCs w:val="24"/>
              </w:rPr>
            </w:pPr>
            <w:r>
              <w:rPr>
                <w:rFonts w:ascii="Times New Roman" w:hAnsi="Times New Roman" w:cs="Times New Roman"/>
                <w:sz w:val="24"/>
                <w:szCs w:val="24"/>
              </w:rPr>
              <w:t>05</w:t>
            </w:r>
          </w:p>
        </w:tc>
        <w:tc>
          <w:tcPr>
            <w:tcW w:w="2088" w:type="dxa"/>
          </w:tcPr>
          <w:p w14:paraId="37B1BDC2" w14:textId="77777777" w:rsidR="00F02190" w:rsidRDefault="00F02190" w:rsidP="002B1268">
            <w:pPr>
              <w:jc w:val="center"/>
              <w:rPr>
                <w:rFonts w:ascii="Times New Roman" w:hAnsi="Times New Roman" w:cs="Times New Roman"/>
                <w:sz w:val="24"/>
                <w:szCs w:val="24"/>
              </w:rPr>
            </w:pPr>
            <w:r>
              <w:rPr>
                <w:rFonts w:ascii="Times New Roman" w:hAnsi="Times New Roman" w:cs="Times New Roman"/>
                <w:sz w:val="24"/>
                <w:szCs w:val="24"/>
              </w:rPr>
              <w:t>05</w:t>
            </w:r>
          </w:p>
        </w:tc>
      </w:tr>
      <w:tr w:rsidR="00F02190" w14:paraId="3CEFFCF1" w14:textId="77777777" w:rsidTr="009A14D7">
        <w:trPr>
          <w:trHeight w:val="502"/>
        </w:trPr>
        <w:tc>
          <w:tcPr>
            <w:tcW w:w="2087" w:type="dxa"/>
          </w:tcPr>
          <w:p w14:paraId="2697CB70" w14:textId="77777777" w:rsidR="00F02190" w:rsidRPr="00BB46E4" w:rsidRDefault="00F02190" w:rsidP="002B1268">
            <w:pPr>
              <w:jc w:val="center"/>
              <w:rPr>
                <w:rFonts w:ascii="Times New Roman" w:hAnsi="Times New Roman" w:cs="Times New Roman"/>
                <w:b/>
                <w:sz w:val="24"/>
                <w:szCs w:val="24"/>
              </w:rPr>
            </w:pPr>
            <w:r w:rsidRPr="00BB46E4">
              <w:rPr>
                <w:rFonts w:ascii="Times New Roman" w:hAnsi="Times New Roman" w:cs="Times New Roman"/>
                <w:b/>
                <w:sz w:val="24"/>
                <w:szCs w:val="24"/>
              </w:rPr>
              <w:t>Severe</w:t>
            </w:r>
          </w:p>
        </w:tc>
        <w:tc>
          <w:tcPr>
            <w:tcW w:w="2088" w:type="dxa"/>
          </w:tcPr>
          <w:p w14:paraId="28645684" w14:textId="77777777" w:rsidR="00F02190" w:rsidRDefault="00F02190" w:rsidP="002B1268">
            <w:pPr>
              <w:jc w:val="center"/>
              <w:rPr>
                <w:rFonts w:ascii="Times New Roman" w:hAnsi="Times New Roman" w:cs="Times New Roman"/>
                <w:sz w:val="24"/>
                <w:szCs w:val="24"/>
              </w:rPr>
            </w:pPr>
            <w:r>
              <w:rPr>
                <w:rFonts w:ascii="Times New Roman" w:hAnsi="Times New Roman" w:cs="Times New Roman"/>
                <w:sz w:val="24"/>
                <w:szCs w:val="24"/>
              </w:rPr>
              <w:t>05</w:t>
            </w:r>
          </w:p>
        </w:tc>
        <w:tc>
          <w:tcPr>
            <w:tcW w:w="2088" w:type="dxa"/>
          </w:tcPr>
          <w:p w14:paraId="2C57BCBA" w14:textId="77777777" w:rsidR="00F02190" w:rsidRDefault="00F02190" w:rsidP="002B1268">
            <w:pPr>
              <w:jc w:val="center"/>
              <w:rPr>
                <w:rFonts w:ascii="Times New Roman" w:hAnsi="Times New Roman" w:cs="Times New Roman"/>
                <w:sz w:val="24"/>
                <w:szCs w:val="24"/>
              </w:rPr>
            </w:pPr>
            <w:r>
              <w:rPr>
                <w:rFonts w:ascii="Times New Roman" w:hAnsi="Times New Roman" w:cs="Times New Roman"/>
                <w:sz w:val="24"/>
                <w:szCs w:val="24"/>
              </w:rPr>
              <w:t>05</w:t>
            </w:r>
          </w:p>
        </w:tc>
      </w:tr>
    </w:tbl>
    <w:p w14:paraId="5DC78D6E" w14:textId="77777777" w:rsidR="00F02190" w:rsidRPr="00EE6559" w:rsidRDefault="00F02190" w:rsidP="002B1268">
      <w:pPr>
        <w:spacing w:line="240" w:lineRule="auto"/>
        <w:rPr>
          <w:rFonts w:ascii="Times New Roman" w:hAnsi="Times New Roman" w:cs="Times New Roman"/>
          <w:sz w:val="24"/>
          <w:szCs w:val="24"/>
        </w:rPr>
      </w:pPr>
    </w:p>
    <w:p w14:paraId="4B8993AB"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The researcher explained about the present study to the parents and their concern and (opinion) was considered. The parents/caregivers signed consent form before participating in the research and were duly explained about the purpose of research. (</w:t>
      </w:r>
      <w:r>
        <w:rPr>
          <w:rFonts w:ascii="Times New Roman" w:hAnsi="Times New Roman" w:cs="Times New Roman"/>
          <w:sz w:val="24"/>
          <w:szCs w:val="24"/>
        </w:rPr>
        <w:t>Appendix-C</w:t>
      </w:r>
      <w:r w:rsidRPr="00EE6559">
        <w:rPr>
          <w:rFonts w:ascii="Times New Roman" w:hAnsi="Times New Roman" w:cs="Times New Roman"/>
          <w:sz w:val="24"/>
          <w:szCs w:val="24"/>
        </w:rPr>
        <w:t>).</w:t>
      </w:r>
    </w:p>
    <w:p w14:paraId="77F2F7BC" w14:textId="77777777" w:rsidR="00F02190" w:rsidRPr="00EE6559" w:rsidRDefault="00F02190" w:rsidP="002B1268">
      <w:pPr>
        <w:spacing w:line="240" w:lineRule="auto"/>
        <w:rPr>
          <w:rFonts w:ascii="Times New Roman" w:hAnsi="Times New Roman" w:cs="Times New Roman"/>
          <w:sz w:val="24"/>
          <w:szCs w:val="24"/>
        </w:rPr>
      </w:pPr>
    </w:p>
    <w:p w14:paraId="3F16E7B9" w14:textId="77777777" w:rsidR="00F02190" w:rsidRPr="00EE6559" w:rsidRDefault="00BB46E4"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2190" w:rsidRPr="00EE6559">
        <w:rPr>
          <w:rFonts w:ascii="Times New Roman" w:hAnsi="Times New Roman" w:cs="Times New Roman"/>
          <w:sz w:val="24"/>
          <w:szCs w:val="24"/>
        </w:rPr>
        <w:t xml:space="preserve">The researcher collected the demographic data from the parents/ caregiver, and the client. Researcher initially administered (stuttering severity </w:t>
      </w:r>
      <w:r w:rsidR="00F02190" w:rsidRPr="00EE6559">
        <w:rPr>
          <w:rFonts w:ascii="Times New Roman" w:hAnsi="Times New Roman" w:cs="Times New Roman"/>
          <w:sz w:val="24"/>
          <w:szCs w:val="24"/>
        </w:rPr>
        <w:lastRenderedPageBreak/>
        <w:t xml:space="preserve">index III) and diagnosed for the client with the stuttering then the researcher concerned the parents of the stutter and handed a questionnaire which consist of 20 questions regarding stuttering and its therapy. The researcher explained about the questionnaire to the parents. The researcher instructed the parents to read the questions carefully and understand it and clarify with the researcher if doubtful regarding any of the questions and answer it appropriately with a yes or </w:t>
      </w:r>
      <w:proofErr w:type="gramStart"/>
      <w:r w:rsidR="00F02190" w:rsidRPr="00EE6559">
        <w:rPr>
          <w:rFonts w:ascii="Times New Roman" w:hAnsi="Times New Roman" w:cs="Times New Roman"/>
          <w:sz w:val="24"/>
          <w:szCs w:val="24"/>
        </w:rPr>
        <w:t>no.The</w:t>
      </w:r>
      <w:proofErr w:type="gramEnd"/>
      <w:r w:rsidR="00F02190" w:rsidRPr="00EE6559">
        <w:rPr>
          <w:rFonts w:ascii="Times New Roman" w:hAnsi="Times New Roman" w:cs="Times New Roman"/>
          <w:sz w:val="24"/>
          <w:szCs w:val="24"/>
        </w:rPr>
        <w:t xml:space="preserve"> subjects were also instructed to be trut</w:t>
      </w:r>
      <w:r w:rsidR="00F02190">
        <w:rPr>
          <w:rFonts w:ascii="Times New Roman" w:hAnsi="Times New Roman" w:cs="Times New Roman"/>
          <w:sz w:val="24"/>
          <w:szCs w:val="24"/>
        </w:rPr>
        <w:t>hful and give correct responses</w:t>
      </w:r>
      <w:r w:rsidR="00F02190" w:rsidRPr="00EE6559">
        <w:rPr>
          <w:rFonts w:ascii="Times New Roman" w:hAnsi="Times New Roman" w:cs="Times New Roman"/>
          <w:sz w:val="24"/>
          <w:szCs w:val="24"/>
        </w:rPr>
        <w:t xml:space="preserve"> (Appendix-A).</w:t>
      </w:r>
    </w:p>
    <w:p w14:paraId="6CC48AEE"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The responses elicited through questionnaire were collected from Paren</w:t>
      </w:r>
      <w:r>
        <w:rPr>
          <w:rFonts w:ascii="Times New Roman" w:hAnsi="Times New Roman" w:cs="Times New Roman"/>
          <w:sz w:val="24"/>
          <w:szCs w:val="24"/>
        </w:rPr>
        <w:t xml:space="preserve">ts and responses were analyzed. </w:t>
      </w:r>
      <w:r w:rsidRPr="00EE6559">
        <w:rPr>
          <w:rFonts w:ascii="Times New Roman" w:hAnsi="Times New Roman" w:cs="Times New Roman"/>
          <w:sz w:val="24"/>
          <w:szCs w:val="24"/>
        </w:rPr>
        <w:t>To analyze the data collected, the responses were put into Excel sheet.</w:t>
      </w:r>
    </w:p>
    <w:p w14:paraId="4B12CDC9" w14:textId="77777777" w:rsidR="00F02190" w:rsidRDefault="00F02190" w:rsidP="002B1268">
      <w:pPr>
        <w:spacing w:line="240" w:lineRule="auto"/>
        <w:rPr>
          <w:rFonts w:ascii="Times New Roman" w:hAnsi="Times New Roman" w:cs="Times New Roman"/>
          <w:sz w:val="28"/>
          <w:szCs w:val="28"/>
        </w:rPr>
      </w:pPr>
      <w:r w:rsidRPr="00A755A3">
        <w:rPr>
          <w:rFonts w:ascii="Times New Roman" w:hAnsi="Times New Roman" w:cs="Times New Roman"/>
          <w:sz w:val="28"/>
          <w:szCs w:val="28"/>
        </w:rPr>
        <w:t>Statistical Analysis:</w:t>
      </w:r>
    </w:p>
    <w:p w14:paraId="2B6D85A4" w14:textId="77777777" w:rsidR="00F02190" w:rsidRPr="00EF299F" w:rsidRDefault="00F02190" w:rsidP="002B1268">
      <w:pPr>
        <w:pStyle w:val="NormalWeb"/>
        <w:spacing w:before="200" w:beforeAutospacing="0" w:after="0" w:afterAutospacing="0"/>
        <w:rPr>
          <w:rFonts w:eastAsiaTheme="minorEastAsia"/>
          <w:color w:val="404040" w:themeColor="text1" w:themeTint="BF"/>
          <w:kern w:val="24"/>
          <w:szCs w:val="28"/>
        </w:rPr>
      </w:pPr>
      <w:r>
        <w:t xml:space="preserve">             </w:t>
      </w:r>
      <w:r w:rsidRPr="00A61E1C">
        <w:t>Graphs were drawn according to the severity based on the response elicited from the stuttering parents.</w:t>
      </w:r>
      <w:r>
        <w:t xml:space="preserve"> Initially mean and standard deviation was calculated for both groups.</w:t>
      </w:r>
      <w:r w:rsidRPr="00EF299F">
        <w:rPr>
          <w:rFonts w:eastAsiaTheme="minorEastAsia"/>
          <w:color w:val="404040" w:themeColor="text1" w:themeTint="BF"/>
          <w:kern w:val="24"/>
          <w:sz w:val="28"/>
          <w:szCs w:val="28"/>
        </w:rPr>
        <w:t xml:space="preserve"> </w:t>
      </w:r>
      <w:r w:rsidRPr="00EF299F">
        <w:rPr>
          <w:rFonts w:eastAsiaTheme="minorEastAsia"/>
          <w:color w:val="404040" w:themeColor="text1" w:themeTint="BF"/>
          <w:kern w:val="24"/>
          <w:szCs w:val="28"/>
        </w:rPr>
        <w:t xml:space="preserve">Statistical analysis was done to all the parents/guardian of person with stuttering by using </w:t>
      </w:r>
      <w:r>
        <w:rPr>
          <w:rFonts w:eastAsiaTheme="minorEastAsia"/>
          <w:color w:val="404040" w:themeColor="text1" w:themeTint="BF"/>
          <w:kern w:val="24"/>
          <w:szCs w:val="28"/>
        </w:rPr>
        <w:t>(</w:t>
      </w:r>
      <w:r w:rsidRPr="00EF299F">
        <w:rPr>
          <w:rFonts w:eastAsiaTheme="minorEastAsia"/>
          <w:color w:val="404040" w:themeColor="text1" w:themeTint="BF"/>
          <w:kern w:val="24"/>
          <w:szCs w:val="28"/>
        </w:rPr>
        <w:t>SPSS</w:t>
      </w:r>
      <w:r>
        <w:rPr>
          <w:rFonts w:eastAsiaTheme="minorEastAsia"/>
          <w:color w:val="404040" w:themeColor="text1" w:themeTint="BF"/>
          <w:kern w:val="24"/>
          <w:szCs w:val="28"/>
        </w:rPr>
        <w:t>)</w:t>
      </w:r>
      <w:r w:rsidRPr="00EF299F">
        <w:rPr>
          <w:rFonts w:eastAsiaTheme="minorEastAsia"/>
          <w:color w:val="404040" w:themeColor="text1" w:themeTint="BF"/>
          <w:kern w:val="24"/>
          <w:szCs w:val="28"/>
        </w:rPr>
        <w:t xml:space="preserve"> software 16.0 version.</w:t>
      </w:r>
    </w:p>
    <w:p w14:paraId="23ACB474" w14:textId="77777777" w:rsidR="00F02190" w:rsidRPr="00A61E1C" w:rsidRDefault="00F02190" w:rsidP="002B1268">
      <w:pPr>
        <w:spacing w:line="240" w:lineRule="auto"/>
        <w:rPr>
          <w:rFonts w:ascii="Times New Roman" w:hAnsi="Times New Roman" w:cs="Times New Roman"/>
          <w:sz w:val="24"/>
          <w:szCs w:val="24"/>
        </w:rPr>
      </w:pPr>
    </w:p>
    <w:p w14:paraId="339391BF"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To statistically analyze the data t-test was used. A t-test is an analysis of two groups of population means through the use of statistical examination, a t-test with two samples is commonly used with small sample size, testing the difference between the samples when the variances of two normal distributions are not known.</w:t>
      </w:r>
    </w:p>
    <w:p w14:paraId="3F4B0A6D" w14:textId="77777777" w:rsidR="00F02190" w:rsidRPr="00EE6559" w:rsidRDefault="00F02190" w:rsidP="002B1268">
      <w:pPr>
        <w:spacing w:line="240" w:lineRule="auto"/>
        <w:rPr>
          <w:rFonts w:ascii="Times New Roman" w:hAnsi="Times New Roman" w:cs="Times New Roman"/>
          <w:sz w:val="24"/>
          <w:szCs w:val="24"/>
        </w:rPr>
      </w:pPr>
      <w:r w:rsidRPr="00EE6559">
        <w:rPr>
          <w:rFonts w:ascii="Times New Roman" w:hAnsi="Times New Roman" w:cs="Times New Roman"/>
          <w:sz w:val="24"/>
          <w:szCs w:val="24"/>
        </w:rPr>
        <w:t>A null hypothesis framed was the urban dwelling parents of persons with stuttering will be aware of the rehabilitative services provided for the Stuttering.</w:t>
      </w:r>
      <w:r>
        <w:rPr>
          <w:rFonts w:ascii="Times New Roman" w:hAnsi="Times New Roman" w:cs="Times New Roman"/>
          <w:sz w:val="24"/>
          <w:szCs w:val="24"/>
        </w:rPr>
        <w:t xml:space="preserve"> The results of this study explain and discussed in the following chapter.</w:t>
      </w:r>
    </w:p>
    <w:p w14:paraId="3CDBE0B9" w14:textId="77777777" w:rsidR="00F02190" w:rsidRDefault="00F02190" w:rsidP="002B1268">
      <w:pPr>
        <w:spacing w:line="240" w:lineRule="auto"/>
      </w:pPr>
      <w:r>
        <w:br w:type="page"/>
      </w:r>
    </w:p>
    <w:bookmarkEnd w:id="8"/>
    <w:p w14:paraId="5A48ECFA" w14:textId="43660B12" w:rsidR="00F02190" w:rsidRPr="00EF43E5" w:rsidRDefault="00F02190" w:rsidP="002B1268">
      <w:pPr>
        <w:spacing w:line="240" w:lineRule="auto"/>
        <w:jc w:val="center"/>
        <w:rPr>
          <w:rFonts w:ascii="Times New Roman" w:hAnsi="Times New Roman" w:cs="Times New Roman"/>
          <w:b/>
          <w:sz w:val="28"/>
          <w:szCs w:val="28"/>
        </w:rPr>
      </w:pPr>
    </w:p>
    <w:p w14:paraId="3AB80F82" w14:textId="77777777" w:rsidR="00F02190" w:rsidRDefault="00F02190" w:rsidP="002B1268">
      <w:pPr>
        <w:spacing w:line="240" w:lineRule="auto"/>
        <w:jc w:val="center"/>
        <w:rPr>
          <w:rFonts w:ascii="Times New Roman" w:hAnsi="Times New Roman" w:cs="Times New Roman"/>
          <w:b/>
          <w:sz w:val="28"/>
          <w:szCs w:val="28"/>
        </w:rPr>
      </w:pPr>
      <w:bookmarkStart w:id="11" w:name="_Hlk100512837"/>
      <w:r w:rsidRPr="00EF43E5">
        <w:rPr>
          <w:rFonts w:ascii="Times New Roman" w:hAnsi="Times New Roman" w:cs="Times New Roman"/>
          <w:b/>
          <w:sz w:val="28"/>
          <w:szCs w:val="28"/>
        </w:rPr>
        <w:t>Results and Discussion</w:t>
      </w:r>
    </w:p>
    <w:p w14:paraId="4237BC27" w14:textId="77777777" w:rsidR="00F02190" w:rsidRPr="00EF43E5" w:rsidRDefault="00F02190" w:rsidP="002B1268">
      <w:pPr>
        <w:spacing w:line="240" w:lineRule="auto"/>
        <w:jc w:val="center"/>
        <w:rPr>
          <w:rFonts w:ascii="Times New Roman" w:hAnsi="Times New Roman" w:cs="Times New Roman"/>
          <w:b/>
          <w:sz w:val="28"/>
          <w:szCs w:val="28"/>
        </w:rPr>
      </w:pPr>
    </w:p>
    <w:p w14:paraId="6F39FA68" w14:textId="77777777" w:rsidR="00F02190" w:rsidRPr="00EF43E5" w:rsidRDefault="00F02190" w:rsidP="002B1268">
      <w:pPr>
        <w:spacing w:before="200" w:after="0" w:line="240" w:lineRule="auto"/>
        <w:jc w:val="both"/>
        <w:rPr>
          <w:rFonts w:ascii="Times New Roman" w:eastAsia="Times New Roman" w:hAnsi="Times New Roman" w:cs="Times New Roman"/>
          <w:sz w:val="24"/>
          <w:szCs w:val="28"/>
        </w:rPr>
      </w:pPr>
      <w:r w:rsidRPr="00EF43E5">
        <w:rPr>
          <w:rFonts w:ascii="Times New Roman" w:hAnsi="Times New Roman" w:cs="Times New Roman"/>
          <w:szCs w:val="24"/>
        </w:rPr>
        <w:t xml:space="preserve">                          </w:t>
      </w:r>
      <w:r w:rsidRPr="00EF43E5">
        <w:rPr>
          <w:rFonts w:ascii="Times New Roman" w:hAnsi="Times New Roman" w:cs="Times New Roman"/>
          <w:sz w:val="24"/>
          <w:szCs w:val="28"/>
        </w:rPr>
        <w:t xml:space="preserve">The present study is aimed to known the </w:t>
      </w:r>
      <w:r>
        <w:rPr>
          <w:rFonts w:ascii="Times New Roman" w:eastAsiaTheme="minorEastAsia" w:hAnsi="Times New Roman" w:cs="Times New Roman"/>
          <w:color w:val="404040" w:themeColor="text1" w:themeTint="BF"/>
          <w:kern w:val="24"/>
          <w:sz w:val="24"/>
          <w:szCs w:val="28"/>
        </w:rPr>
        <w:t xml:space="preserve">Perception </w:t>
      </w:r>
      <w:r w:rsidRPr="00EF43E5">
        <w:rPr>
          <w:rFonts w:ascii="Times New Roman" w:eastAsiaTheme="minorEastAsia" w:hAnsi="Times New Roman" w:cs="Times New Roman"/>
          <w:color w:val="404040" w:themeColor="text1" w:themeTint="BF"/>
          <w:kern w:val="24"/>
          <w:sz w:val="24"/>
          <w:szCs w:val="28"/>
        </w:rPr>
        <w:t xml:space="preserve">of fluency therapy among parents of persons with Stuttering </w:t>
      </w:r>
      <w:r w:rsidRPr="00EF43E5">
        <w:rPr>
          <w:rFonts w:ascii="Times New Roman" w:eastAsiaTheme="minorEastAsia" w:hAnsi="Times New Roman" w:cs="Times New Roman"/>
          <w:color w:val="000000" w:themeColor="text1"/>
          <w:kern w:val="24"/>
          <w:sz w:val="24"/>
          <w:szCs w:val="28"/>
        </w:rPr>
        <w:t>and to compare difference between Groups</w:t>
      </w:r>
      <w:r w:rsidRPr="00EF43E5">
        <w:rPr>
          <w:rFonts w:ascii="Times New Roman" w:eastAsiaTheme="minorEastAsia" w:hAnsi="Times New Roman" w:cs="Times New Roman"/>
          <w:color w:val="404040" w:themeColor="text1" w:themeTint="BF"/>
          <w:kern w:val="24"/>
          <w:sz w:val="24"/>
          <w:szCs w:val="28"/>
        </w:rPr>
        <w:t>. A total no of 30 Parents/Guardians of clients with stuttering were participated in the study and the age group of subjects were 10 to 30 years.</w:t>
      </w:r>
      <w:r w:rsidRPr="00EF43E5">
        <w:rPr>
          <w:rFonts w:ascii="Times New Roman" w:eastAsiaTheme="minorEastAsia" w:hAnsi="Times New Roman" w:cs="Times New Roman"/>
          <w:color w:val="000000" w:themeColor="text1"/>
          <w:kern w:val="24"/>
          <w:sz w:val="24"/>
          <w:szCs w:val="28"/>
        </w:rPr>
        <w:t xml:space="preserve"> The answered questionnaire </w:t>
      </w:r>
      <w:proofErr w:type="gramStart"/>
      <w:r w:rsidRPr="00EF43E5">
        <w:rPr>
          <w:rFonts w:ascii="Times New Roman" w:eastAsiaTheme="minorEastAsia" w:hAnsi="Times New Roman" w:cs="Times New Roman"/>
          <w:color w:val="000000" w:themeColor="text1"/>
          <w:kern w:val="24"/>
          <w:sz w:val="24"/>
          <w:szCs w:val="28"/>
        </w:rPr>
        <w:t>were</w:t>
      </w:r>
      <w:proofErr w:type="gramEnd"/>
      <w:r w:rsidRPr="00EF43E5">
        <w:rPr>
          <w:rFonts w:ascii="Times New Roman" w:eastAsiaTheme="minorEastAsia" w:hAnsi="Times New Roman" w:cs="Times New Roman"/>
          <w:color w:val="000000" w:themeColor="text1"/>
          <w:kern w:val="24"/>
          <w:sz w:val="24"/>
          <w:szCs w:val="28"/>
        </w:rPr>
        <w:t xml:space="preserve"> collected back and those findings we</w:t>
      </w:r>
      <w:r>
        <w:rPr>
          <w:rFonts w:ascii="Times New Roman" w:eastAsiaTheme="minorEastAsia" w:hAnsi="Times New Roman" w:cs="Times New Roman"/>
          <w:color w:val="000000" w:themeColor="text1"/>
          <w:kern w:val="24"/>
          <w:sz w:val="24"/>
          <w:szCs w:val="28"/>
        </w:rPr>
        <w:t>re analyzed to compare Perception</w:t>
      </w:r>
      <w:r w:rsidRPr="00EF43E5">
        <w:rPr>
          <w:rFonts w:ascii="Times New Roman" w:eastAsiaTheme="minorEastAsia" w:hAnsi="Times New Roman" w:cs="Times New Roman"/>
          <w:color w:val="000000" w:themeColor="text1"/>
          <w:kern w:val="24"/>
          <w:sz w:val="24"/>
          <w:szCs w:val="28"/>
        </w:rPr>
        <w:t xml:space="preserve"> levels.</w:t>
      </w:r>
    </w:p>
    <w:p w14:paraId="1E486A9C" w14:textId="77777777" w:rsidR="00F02190" w:rsidRPr="00EF43E5" w:rsidRDefault="00BB46E4" w:rsidP="002B1268">
      <w:pPr>
        <w:pStyle w:val="NormalWeb"/>
        <w:spacing w:before="200" w:beforeAutospacing="0" w:after="0" w:afterAutospacing="0"/>
        <w:rPr>
          <w:rFonts w:eastAsiaTheme="minorEastAsia"/>
          <w:color w:val="404040" w:themeColor="text1" w:themeTint="BF"/>
          <w:kern w:val="24"/>
          <w:sz w:val="22"/>
        </w:rPr>
      </w:pPr>
      <w:r>
        <w:rPr>
          <w:rFonts w:eastAsiaTheme="minorEastAsia"/>
          <w:color w:val="000000" w:themeColor="text1"/>
          <w:kern w:val="24"/>
          <w:szCs w:val="28"/>
        </w:rPr>
        <w:t xml:space="preserve">              </w:t>
      </w:r>
      <w:r w:rsidR="00F02190" w:rsidRPr="00EF43E5">
        <w:rPr>
          <w:rFonts w:eastAsiaTheme="minorEastAsia"/>
          <w:color w:val="000000" w:themeColor="text1"/>
          <w:kern w:val="24"/>
          <w:szCs w:val="28"/>
        </w:rPr>
        <w:t xml:space="preserve">The developed questionnaire distributed among the parents/ guardians. </w:t>
      </w:r>
      <w:r w:rsidR="00F02190" w:rsidRPr="00EF43E5">
        <w:rPr>
          <w:szCs w:val="28"/>
        </w:rPr>
        <w:t>Among 20 questions the positive responses considered as ‘Yes’, negative responses as considered as ‘No’. T</w:t>
      </w:r>
      <w:r w:rsidR="00F02190" w:rsidRPr="00EF43E5">
        <w:rPr>
          <w:rFonts w:eastAsiaTheme="minorEastAsia"/>
          <w:color w:val="000000" w:themeColor="text1"/>
          <w:kern w:val="24"/>
          <w:szCs w:val="28"/>
        </w:rPr>
        <w:t xml:space="preserve">he mean and standard deviation were calculated for both groups. For statistical </w:t>
      </w:r>
      <w:proofErr w:type="gramStart"/>
      <w:r w:rsidRPr="00EF43E5">
        <w:rPr>
          <w:rFonts w:eastAsiaTheme="minorEastAsia"/>
          <w:color w:val="000000" w:themeColor="text1"/>
          <w:kern w:val="24"/>
          <w:szCs w:val="28"/>
        </w:rPr>
        <w:t>analysis</w:t>
      </w:r>
      <w:r>
        <w:rPr>
          <w:rFonts w:eastAsiaTheme="minorEastAsia"/>
          <w:color w:val="000000" w:themeColor="text1"/>
          <w:kern w:val="24"/>
          <w:szCs w:val="28"/>
        </w:rPr>
        <w:t>‘</w:t>
      </w:r>
      <w:proofErr w:type="gramEnd"/>
      <w:r>
        <w:rPr>
          <w:rFonts w:eastAsiaTheme="minorEastAsia"/>
          <w:color w:val="000000" w:themeColor="text1"/>
          <w:kern w:val="24"/>
          <w:szCs w:val="28"/>
        </w:rPr>
        <w:t>t’</w:t>
      </w:r>
      <w:r w:rsidR="00F02190" w:rsidRPr="00EF43E5">
        <w:rPr>
          <w:rFonts w:eastAsiaTheme="minorEastAsia"/>
          <w:color w:val="000000" w:themeColor="text1"/>
          <w:kern w:val="24"/>
          <w:szCs w:val="28"/>
        </w:rPr>
        <w:t xml:space="preserve"> test was done to known for comparison between the groups and to know the significance level. </w:t>
      </w:r>
      <w:r w:rsidR="00F02190" w:rsidRPr="00EF43E5">
        <w:rPr>
          <w:szCs w:val="28"/>
        </w:rPr>
        <w:t xml:space="preserve"> </w:t>
      </w:r>
    </w:p>
    <w:p w14:paraId="5B2E9BD7" w14:textId="77777777" w:rsidR="00F02190" w:rsidRDefault="00F02190" w:rsidP="002B1268">
      <w:pPr>
        <w:spacing w:line="240" w:lineRule="auto"/>
        <w:rPr>
          <w:rFonts w:ascii="Times New Roman" w:eastAsiaTheme="minorEastAsia" w:hAnsi="Times New Roman" w:cs="Times New Roman"/>
          <w:color w:val="000000" w:themeColor="text1"/>
          <w:kern w:val="24"/>
          <w:sz w:val="28"/>
          <w:szCs w:val="28"/>
        </w:rPr>
      </w:pPr>
      <w:r w:rsidRPr="00996862">
        <w:rPr>
          <w:rFonts w:ascii="Times New Roman" w:eastAsiaTheme="minorEastAsia" w:hAnsi="Times New Roman" w:cs="Times New Roman"/>
          <w:color w:val="000000" w:themeColor="text1"/>
          <w:kern w:val="24"/>
          <w:sz w:val="28"/>
          <w:szCs w:val="28"/>
        </w:rPr>
        <w:t xml:space="preserve">     </w:t>
      </w:r>
    </w:p>
    <w:p w14:paraId="261D77A6" w14:textId="77777777" w:rsidR="00F02190" w:rsidRDefault="00F02190" w:rsidP="002B1268">
      <w:pPr>
        <w:spacing w:line="240" w:lineRule="auto"/>
        <w:rPr>
          <w:rFonts w:ascii="Times New Roman" w:eastAsiaTheme="minorEastAsia" w:hAnsi="Times New Roman" w:cs="Times New Roman"/>
          <w:color w:val="000000" w:themeColor="text1"/>
          <w:kern w:val="24"/>
          <w:sz w:val="28"/>
          <w:szCs w:val="28"/>
        </w:rPr>
      </w:pPr>
    </w:p>
    <w:p w14:paraId="5383EE66" w14:textId="77777777" w:rsidR="00F02190" w:rsidRDefault="00F02190" w:rsidP="002B1268">
      <w:pPr>
        <w:spacing w:line="240" w:lineRule="auto"/>
        <w:rPr>
          <w:rFonts w:ascii="Times New Roman" w:eastAsiaTheme="minorEastAsia" w:hAnsi="Times New Roman" w:cs="Times New Roman"/>
          <w:color w:val="000000" w:themeColor="text1"/>
          <w:kern w:val="24"/>
          <w:sz w:val="28"/>
          <w:szCs w:val="28"/>
        </w:rPr>
      </w:pPr>
    </w:p>
    <w:p w14:paraId="075DA9C2" w14:textId="77777777" w:rsidR="00F02190" w:rsidRDefault="00F02190" w:rsidP="002B1268">
      <w:pPr>
        <w:spacing w:line="240" w:lineRule="auto"/>
        <w:rPr>
          <w:rFonts w:ascii="Times New Roman" w:eastAsiaTheme="minorEastAsia" w:hAnsi="Times New Roman" w:cs="Times New Roman"/>
          <w:color w:val="000000" w:themeColor="text1"/>
          <w:kern w:val="24"/>
          <w:sz w:val="28"/>
          <w:szCs w:val="28"/>
        </w:rPr>
      </w:pPr>
    </w:p>
    <w:p w14:paraId="2F461DC4" w14:textId="77777777" w:rsidR="00F02190" w:rsidRDefault="00F02190" w:rsidP="002B1268">
      <w:pPr>
        <w:spacing w:line="240" w:lineRule="auto"/>
        <w:rPr>
          <w:rFonts w:ascii="Times New Roman" w:hAnsi="Times New Roman" w:cs="Times New Roman"/>
          <w:sz w:val="28"/>
          <w:szCs w:val="28"/>
        </w:rPr>
      </w:pPr>
    </w:p>
    <w:p w14:paraId="2FF0BB13" w14:textId="77777777" w:rsidR="00BB46E4" w:rsidRDefault="00BB46E4" w:rsidP="002B1268">
      <w:pPr>
        <w:spacing w:before="200" w:after="0" w:line="240" w:lineRule="auto"/>
        <w:jc w:val="both"/>
        <w:rPr>
          <w:rFonts w:ascii="Times New Roman" w:hAnsi="Times New Roman" w:cs="Times New Roman"/>
          <w:sz w:val="28"/>
          <w:szCs w:val="28"/>
        </w:rPr>
      </w:pPr>
    </w:p>
    <w:p w14:paraId="41459DB2" w14:textId="77777777" w:rsidR="00F02190" w:rsidRPr="00745191" w:rsidRDefault="00F02190" w:rsidP="002B1268">
      <w:pPr>
        <w:spacing w:before="200"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8"/>
          <w:szCs w:val="28"/>
        </w:rPr>
        <w:t>Table 4.1:</w:t>
      </w:r>
      <w:r w:rsidRPr="00BC74A6">
        <w:rPr>
          <w:rFonts w:ascii="Times New Roman" w:eastAsia="Times New Roman" w:hAnsi="Times New Roman" w:cs="Times New Roman"/>
          <w:sz w:val="24"/>
          <w:szCs w:val="28"/>
        </w:rPr>
        <w:t xml:space="preserve"> </w:t>
      </w:r>
      <w:r w:rsidRPr="00BB46E4">
        <w:rPr>
          <w:rFonts w:ascii="Times New Roman" w:eastAsia="Times New Roman" w:hAnsi="Times New Roman" w:cs="Times New Roman"/>
          <w:b/>
          <w:sz w:val="24"/>
          <w:szCs w:val="28"/>
        </w:rPr>
        <w:t xml:space="preserve">shows that </w:t>
      </w:r>
      <w:proofErr w:type="gramStart"/>
      <w:r w:rsidRPr="00BB46E4">
        <w:rPr>
          <w:rFonts w:ascii="Times New Roman" w:eastAsia="Times New Roman" w:hAnsi="Times New Roman" w:cs="Times New Roman"/>
          <w:b/>
          <w:sz w:val="24"/>
          <w:szCs w:val="28"/>
        </w:rPr>
        <w:t>Mean</w:t>
      </w:r>
      <w:proofErr w:type="gramEnd"/>
      <w:r w:rsidRPr="00BB46E4">
        <w:rPr>
          <w:rFonts w:ascii="Times New Roman" w:eastAsia="Times New Roman" w:hAnsi="Times New Roman" w:cs="Times New Roman"/>
          <w:b/>
          <w:sz w:val="24"/>
          <w:szCs w:val="28"/>
        </w:rPr>
        <w:t xml:space="preserve"> and SD deviation values in ‘Yes’ &amp; ‘No’ of Group-A based on Mild, Moderate, Severe</w:t>
      </w:r>
      <w:r w:rsidRPr="00BC74A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 </w:t>
      </w:r>
    </w:p>
    <w:p w14:paraId="26BF8EAE" w14:textId="77777777" w:rsidR="00F02190" w:rsidRDefault="00F02190" w:rsidP="002B1268">
      <w:pPr>
        <w:spacing w:before="200" w:after="0" w:line="240" w:lineRule="auto"/>
        <w:jc w:val="both"/>
        <w:rPr>
          <w:rFonts w:ascii="Times New Roman" w:eastAsia="Times New Roman" w:hAnsi="Times New Roman" w:cs="Times New Roman"/>
          <w:sz w:val="28"/>
          <w:szCs w:val="28"/>
        </w:rPr>
      </w:pPr>
    </w:p>
    <w:tbl>
      <w:tblPr>
        <w:tblStyle w:val="TableGrid"/>
        <w:tblpPr w:leftFromText="180" w:rightFromText="180" w:vertAnchor="text" w:horzAnchor="page" w:tblpX="2791" w:tblpY="57"/>
        <w:tblOverlap w:val="never"/>
        <w:tblW w:w="0" w:type="auto"/>
        <w:tblLook w:val="04A0" w:firstRow="1" w:lastRow="0" w:firstColumn="1" w:lastColumn="0" w:noHBand="0" w:noVBand="1"/>
      </w:tblPr>
      <w:tblGrid>
        <w:gridCol w:w="794"/>
        <w:gridCol w:w="775"/>
        <w:gridCol w:w="718"/>
        <w:gridCol w:w="795"/>
        <w:gridCol w:w="718"/>
        <w:gridCol w:w="797"/>
        <w:gridCol w:w="885"/>
      </w:tblGrid>
      <w:tr w:rsidR="00F02190" w14:paraId="6F135EE3" w14:textId="77777777" w:rsidTr="009A14D7">
        <w:trPr>
          <w:trHeight w:val="953"/>
        </w:trPr>
        <w:tc>
          <w:tcPr>
            <w:tcW w:w="5384" w:type="dxa"/>
            <w:gridSpan w:val="7"/>
          </w:tcPr>
          <w:p w14:paraId="1DD17AF6" w14:textId="77777777" w:rsidR="00F02190" w:rsidRPr="00745191" w:rsidRDefault="00F02190" w:rsidP="002B1268">
            <w:pPr>
              <w:jc w:val="center"/>
              <w:rPr>
                <w:b/>
                <w:sz w:val="24"/>
              </w:rPr>
            </w:pPr>
            <w:r w:rsidRPr="00745191">
              <w:rPr>
                <w:b/>
                <w:sz w:val="24"/>
              </w:rPr>
              <w:t>Group-A</w:t>
            </w:r>
          </w:p>
          <w:p w14:paraId="0866E95E" w14:textId="77777777" w:rsidR="00F02190" w:rsidRPr="00745191" w:rsidRDefault="00F02190" w:rsidP="002B1268">
            <w:pPr>
              <w:jc w:val="center"/>
              <w:rPr>
                <w:b/>
                <w:sz w:val="24"/>
              </w:rPr>
            </w:pPr>
          </w:p>
        </w:tc>
      </w:tr>
      <w:tr w:rsidR="00F02190" w14:paraId="6473FCC6" w14:textId="77777777" w:rsidTr="009A14D7">
        <w:trPr>
          <w:trHeight w:val="446"/>
        </w:trPr>
        <w:tc>
          <w:tcPr>
            <w:tcW w:w="721" w:type="dxa"/>
          </w:tcPr>
          <w:p w14:paraId="552C1CF4" w14:textId="77777777" w:rsidR="00F02190" w:rsidRPr="00C44494" w:rsidRDefault="00F02190" w:rsidP="002B1268"/>
        </w:tc>
        <w:tc>
          <w:tcPr>
            <w:tcW w:w="1482" w:type="dxa"/>
            <w:gridSpan w:val="2"/>
          </w:tcPr>
          <w:p w14:paraId="185FAB76" w14:textId="77777777" w:rsidR="00F02190" w:rsidRPr="00745191" w:rsidRDefault="00F02190" w:rsidP="002B1268">
            <w:pPr>
              <w:jc w:val="center"/>
              <w:rPr>
                <w:b/>
                <w:sz w:val="24"/>
              </w:rPr>
            </w:pPr>
            <w:r w:rsidRPr="00745191">
              <w:rPr>
                <w:b/>
                <w:sz w:val="24"/>
              </w:rPr>
              <w:t>Mild</w:t>
            </w:r>
          </w:p>
        </w:tc>
        <w:tc>
          <w:tcPr>
            <w:tcW w:w="1499" w:type="dxa"/>
            <w:gridSpan w:val="2"/>
          </w:tcPr>
          <w:p w14:paraId="29419A25" w14:textId="77777777" w:rsidR="00F02190" w:rsidRPr="00745191" w:rsidRDefault="00F02190" w:rsidP="002B1268">
            <w:pPr>
              <w:jc w:val="center"/>
              <w:rPr>
                <w:b/>
                <w:sz w:val="24"/>
              </w:rPr>
            </w:pPr>
            <w:r w:rsidRPr="00745191">
              <w:rPr>
                <w:b/>
                <w:sz w:val="24"/>
              </w:rPr>
              <w:t>Moderate</w:t>
            </w:r>
          </w:p>
        </w:tc>
        <w:tc>
          <w:tcPr>
            <w:tcW w:w="1680" w:type="dxa"/>
            <w:gridSpan w:val="2"/>
          </w:tcPr>
          <w:p w14:paraId="54C353D5" w14:textId="77777777" w:rsidR="00F02190" w:rsidRPr="00745191" w:rsidRDefault="00F02190" w:rsidP="002B1268">
            <w:pPr>
              <w:jc w:val="center"/>
              <w:rPr>
                <w:b/>
                <w:sz w:val="24"/>
              </w:rPr>
            </w:pPr>
            <w:r w:rsidRPr="00745191">
              <w:rPr>
                <w:b/>
                <w:sz w:val="24"/>
              </w:rPr>
              <w:t>Severe</w:t>
            </w:r>
          </w:p>
        </w:tc>
      </w:tr>
      <w:tr w:rsidR="00F02190" w14:paraId="59EBF4F6" w14:textId="77777777" w:rsidTr="009A14D7">
        <w:trPr>
          <w:trHeight w:val="476"/>
        </w:trPr>
        <w:tc>
          <w:tcPr>
            <w:tcW w:w="721" w:type="dxa"/>
          </w:tcPr>
          <w:p w14:paraId="50B5356F" w14:textId="77777777" w:rsidR="00F02190" w:rsidRPr="00C44494" w:rsidRDefault="00F02190" w:rsidP="002B1268"/>
        </w:tc>
        <w:tc>
          <w:tcPr>
            <w:tcW w:w="775" w:type="dxa"/>
          </w:tcPr>
          <w:p w14:paraId="52CFC6AE" w14:textId="77777777" w:rsidR="00F02190" w:rsidRPr="00C44494" w:rsidRDefault="00F02190" w:rsidP="002B1268">
            <w:r w:rsidRPr="00C44494">
              <w:t>Yes</w:t>
            </w:r>
          </w:p>
        </w:tc>
        <w:tc>
          <w:tcPr>
            <w:tcW w:w="706" w:type="dxa"/>
          </w:tcPr>
          <w:p w14:paraId="0805D582" w14:textId="77777777" w:rsidR="00F02190" w:rsidRPr="00C44494" w:rsidRDefault="00F02190" w:rsidP="002B1268">
            <w:r w:rsidRPr="00C44494">
              <w:t>No</w:t>
            </w:r>
          </w:p>
        </w:tc>
        <w:tc>
          <w:tcPr>
            <w:tcW w:w="795" w:type="dxa"/>
          </w:tcPr>
          <w:p w14:paraId="62DC9CF6" w14:textId="77777777" w:rsidR="00F02190" w:rsidRPr="00C44494" w:rsidRDefault="00F02190" w:rsidP="002B1268">
            <w:r w:rsidRPr="00C44494">
              <w:t>Yes</w:t>
            </w:r>
          </w:p>
        </w:tc>
        <w:tc>
          <w:tcPr>
            <w:tcW w:w="704" w:type="dxa"/>
          </w:tcPr>
          <w:p w14:paraId="447E872C" w14:textId="77777777" w:rsidR="00F02190" w:rsidRPr="00C44494" w:rsidRDefault="00F02190" w:rsidP="002B1268">
            <w:r w:rsidRPr="00C44494">
              <w:t>No</w:t>
            </w:r>
          </w:p>
        </w:tc>
        <w:tc>
          <w:tcPr>
            <w:tcW w:w="797" w:type="dxa"/>
          </w:tcPr>
          <w:p w14:paraId="45147BD9" w14:textId="77777777" w:rsidR="00F02190" w:rsidRPr="00C44494" w:rsidRDefault="00F02190" w:rsidP="002B1268">
            <w:r w:rsidRPr="00C44494">
              <w:t>Yes</w:t>
            </w:r>
          </w:p>
        </w:tc>
        <w:tc>
          <w:tcPr>
            <w:tcW w:w="883" w:type="dxa"/>
          </w:tcPr>
          <w:p w14:paraId="3DE01E02" w14:textId="77777777" w:rsidR="00F02190" w:rsidRPr="00C44494" w:rsidRDefault="00F02190" w:rsidP="002B1268">
            <w:r w:rsidRPr="00C44494">
              <w:t>No</w:t>
            </w:r>
          </w:p>
        </w:tc>
      </w:tr>
      <w:tr w:rsidR="00F02190" w14:paraId="1933414D" w14:textId="77777777" w:rsidTr="009A14D7">
        <w:trPr>
          <w:trHeight w:val="897"/>
        </w:trPr>
        <w:tc>
          <w:tcPr>
            <w:tcW w:w="721" w:type="dxa"/>
          </w:tcPr>
          <w:p w14:paraId="4C217116" w14:textId="77777777" w:rsidR="00F02190" w:rsidRPr="00745191" w:rsidRDefault="00F02190" w:rsidP="002B1268">
            <w:pPr>
              <w:rPr>
                <w:b/>
                <w:sz w:val="24"/>
              </w:rPr>
            </w:pPr>
            <w:r w:rsidRPr="00745191">
              <w:rPr>
                <w:b/>
                <w:sz w:val="24"/>
              </w:rPr>
              <w:lastRenderedPageBreak/>
              <w:t>Mean</w:t>
            </w:r>
          </w:p>
        </w:tc>
        <w:tc>
          <w:tcPr>
            <w:tcW w:w="775" w:type="dxa"/>
          </w:tcPr>
          <w:p w14:paraId="39FC2C2A" w14:textId="7B42BC91" w:rsidR="00F02190" w:rsidRPr="00C44494" w:rsidRDefault="00F6236C" w:rsidP="002B1268">
            <w:r>
              <w:t>74</w:t>
            </w:r>
          </w:p>
        </w:tc>
        <w:tc>
          <w:tcPr>
            <w:tcW w:w="706" w:type="dxa"/>
          </w:tcPr>
          <w:p w14:paraId="1A371290" w14:textId="6E185D61" w:rsidR="00F02190" w:rsidRPr="00C44494" w:rsidRDefault="00F6236C" w:rsidP="002B1268">
            <w:r>
              <w:t>2</w:t>
            </w:r>
            <w:r w:rsidR="00F02190" w:rsidRPr="00C44494">
              <w:t>6</w:t>
            </w:r>
          </w:p>
        </w:tc>
        <w:tc>
          <w:tcPr>
            <w:tcW w:w="795" w:type="dxa"/>
          </w:tcPr>
          <w:p w14:paraId="4DCFE6D8" w14:textId="568FE0CD" w:rsidR="00F02190" w:rsidRPr="00C44494" w:rsidRDefault="00F6236C" w:rsidP="002B1268">
            <w:r>
              <w:t>8</w:t>
            </w:r>
            <w:r w:rsidR="00F02190" w:rsidRPr="00C44494">
              <w:t>8</w:t>
            </w:r>
          </w:p>
        </w:tc>
        <w:tc>
          <w:tcPr>
            <w:tcW w:w="704" w:type="dxa"/>
          </w:tcPr>
          <w:p w14:paraId="3BD7BFB7" w14:textId="4636F65F" w:rsidR="00F02190" w:rsidRPr="00C44494" w:rsidRDefault="00F6236C" w:rsidP="002B1268">
            <w:r>
              <w:t>12</w:t>
            </w:r>
          </w:p>
        </w:tc>
        <w:tc>
          <w:tcPr>
            <w:tcW w:w="797" w:type="dxa"/>
          </w:tcPr>
          <w:p w14:paraId="5EE2A1C0" w14:textId="77777777" w:rsidR="00F02190" w:rsidRPr="00C44494" w:rsidRDefault="00F02190" w:rsidP="002B1268">
            <w:r w:rsidRPr="00C44494">
              <w:t>65</w:t>
            </w:r>
          </w:p>
        </w:tc>
        <w:tc>
          <w:tcPr>
            <w:tcW w:w="883" w:type="dxa"/>
          </w:tcPr>
          <w:p w14:paraId="37642D86" w14:textId="77777777" w:rsidR="00F02190" w:rsidRPr="00C44494" w:rsidRDefault="00F02190" w:rsidP="002B1268">
            <w:r w:rsidRPr="00C44494">
              <w:t>33</w:t>
            </w:r>
          </w:p>
        </w:tc>
      </w:tr>
      <w:tr w:rsidR="00F02190" w14:paraId="05D6BF20" w14:textId="77777777" w:rsidTr="009A14D7">
        <w:trPr>
          <w:trHeight w:val="1025"/>
        </w:trPr>
        <w:tc>
          <w:tcPr>
            <w:tcW w:w="721" w:type="dxa"/>
          </w:tcPr>
          <w:p w14:paraId="5E5CF5B9" w14:textId="77777777" w:rsidR="00F02190" w:rsidRPr="00745191" w:rsidRDefault="00F02190" w:rsidP="002B1268">
            <w:pPr>
              <w:rPr>
                <w:b/>
                <w:sz w:val="24"/>
              </w:rPr>
            </w:pPr>
            <w:r w:rsidRPr="00745191">
              <w:rPr>
                <w:b/>
                <w:sz w:val="24"/>
              </w:rPr>
              <w:t>SD</w:t>
            </w:r>
          </w:p>
        </w:tc>
        <w:tc>
          <w:tcPr>
            <w:tcW w:w="775" w:type="dxa"/>
          </w:tcPr>
          <w:p w14:paraId="2F4B9060" w14:textId="77777777" w:rsidR="00F02190" w:rsidRPr="00C44494" w:rsidRDefault="00F02190" w:rsidP="002B1268">
            <w:r w:rsidRPr="00C44494">
              <w:t>6.519</w:t>
            </w:r>
          </w:p>
        </w:tc>
        <w:tc>
          <w:tcPr>
            <w:tcW w:w="706" w:type="dxa"/>
          </w:tcPr>
          <w:p w14:paraId="00EE885F" w14:textId="77777777" w:rsidR="00F02190" w:rsidRPr="00C44494" w:rsidRDefault="00F02190" w:rsidP="002B1268">
            <w:r w:rsidRPr="00C44494">
              <w:t>6.519</w:t>
            </w:r>
          </w:p>
        </w:tc>
        <w:tc>
          <w:tcPr>
            <w:tcW w:w="795" w:type="dxa"/>
          </w:tcPr>
          <w:p w14:paraId="59F261A7" w14:textId="77777777" w:rsidR="00F02190" w:rsidRPr="00C44494" w:rsidRDefault="00F02190" w:rsidP="002B1268">
            <w:r w:rsidRPr="00C44494">
              <w:t>9.082</w:t>
            </w:r>
          </w:p>
        </w:tc>
        <w:tc>
          <w:tcPr>
            <w:tcW w:w="704" w:type="dxa"/>
          </w:tcPr>
          <w:p w14:paraId="429925E6" w14:textId="77777777" w:rsidR="00F02190" w:rsidRPr="00C44494" w:rsidRDefault="00F02190" w:rsidP="002B1268">
            <w:r w:rsidRPr="00C44494">
              <w:t>9.354</w:t>
            </w:r>
          </w:p>
        </w:tc>
        <w:tc>
          <w:tcPr>
            <w:tcW w:w="797" w:type="dxa"/>
          </w:tcPr>
          <w:p w14:paraId="084FD2E2" w14:textId="77777777" w:rsidR="00F02190" w:rsidRPr="00C44494" w:rsidRDefault="00F02190" w:rsidP="002B1268">
            <w:r w:rsidRPr="00C44494">
              <w:t>7.905</w:t>
            </w:r>
          </w:p>
        </w:tc>
        <w:tc>
          <w:tcPr>
            <w:tcW w:w="883" w:type="dxa"/>
          </w:tcPr>
          <w:p w14:paraId="7959D1E9" w14:textId="77777777" w:rsidR="00F02190" w:rsidRPr="00C44494" w:rsidRDefault="00F02190" w:rsidP="002B1268">
            <w:r w:rsidRPr="00C44494">
              <w:t>11.510</w:t>
            </w:r>
          </w:p>
        </w:tc>
      </w:tr>
    </w:tbl>
    <w:p w14:paraId="1A6EDC42" w14:textId="77777777" w:rsidR="00F02190" w:rsidRDefault="00F02190" w:rsidP="002B1268">
      <w:pPr>
        <w:spacing w:before="20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textWrapping" w:clear="all"/>
      </w:r>
    </w:p>
    <w:p w14:paraId="2A049B35" w14:textId="77777777" w:rsidR="00BB46E4" w:rsidRDefault="00F02190" w:rsidP="002B1268">
      <w:pPr>
        <w:spacing w:before="200" w:after="0" w:line="240" w:lineRule="auto"/>
        <w:jc w:val="both"/>
        <w:rPr>
          <w:rFonts w:ascii="Times New Roman" w:eastAsia="Times New Roman" w:hAnsi="Times New Roman" w:cs="Times New Roman"/>
          <w:sz w:val="24"/>
          <w:szCs w:val="24"/>
        </w:rPr>
      </w:pPr>
      <w:r w:rsidRPr="00BB46E4">
        <w:rPr>
          <w:rFonts w:ascii="Times New Roman" w:eastAsia="Times New Roman" w:hAnsi="Times New Roman" w:cs="Times New Roman"/>
          <w:sz w:val="24"/>
          <w:szCs w:val="24"/>
        </w:rPr>
        <w:t>The above table shows the Mean and SD values for Group-A subject responses, categorically i.e., according to the results number of ‘Yes</w:t>
      </w:r>
      <w:proofErr w:type="gramStart"/>
      <w:r w:rsidRPr="00BB46E4">
        <w:rPr>
          <w:rFonts w:ascii="Times New Roman" w:eastAsia="Times New Roman" w:hAnsi="Times New Roman" w:cs="Times New Roman"/>
          <w:sz w:val="24"/>
          <w:szCs w:val="24"/>
        </w:rPr>
        <w:t>’(</w:t>
      </w:r>
      <w:proofErr w:type="gramEnd"/>
      <w:r w:rsidRPr="00BB46E4">
        <w:rPr>
          <w:rFonts w:ascii="Times New Roman" w:eastAsia="Times New Roman" w:hAnsi="Times New Roman" w:cs="Times New Roman"/>
          <w:sz w:val="24"/>
          <w:szCs w:val="24"/>
        </w:rPr>
        <w:t xml:space="preserve">indicates the positive concern of the parents of person with stuttering  about fluency therapy and further prognosis) are more compared to number of  ‘No’ responses for the questionnaire given, from the parents of Mild stuttering subjects. The results number of ‘Yes’ are more compared to number of ‘No’ responses for the questionnaire given, from the parents of Moderate stuttering subjects. The number of ‘Yes’ are more compared to number of ‘No’ responses for the questionnaire given, from the parents of Severe stuttering subjects. </w:t>
      </w:r>
    </w:p>
    <w:p w14:paraId="0DC301D2" w14:textId="77777777" w:rsidR="00F02190" w:rsidRPr="00BB46E4" w:rsidRDefault="00F02190" w:rsidP="002B1268">
      <w:pPr>
        <w:spacing w:before="200" w:after="0" w:line="240" w:lineRule="auto"/>
        <w:jc w:val="both"/>
        <w:rPr>
          <w:rFonts w:ascii="Times New Roman" w:eastAsia="Times New Roman" w:hAnsi="Times New Roman" w:cs="Times New Roman"/>
          <w:sz w:val="24"/>
          <w:szCs w:val="24"/>
        </w:rPr>
      </w:pPr>
      <w:r w:rsidRPr="00BB46E4">
        <w:rPr>
          <w:rFonts w:ascii="Times New Roman" w:eastAsia="Times New Roman" w:hAnsi="Times New Roman" w:cs="Times New Roman"/>
          <w:b/>
          <w:sz w:val="24"/>
          <w:szCs w:val="28"/>
        </w:rPr>
        <w:t>Table 4.2:  Shows that Mean and SD deviation values in ‘Yes’ &amp; ‘No’ of Group-B based on Mild, Moderate, Severe.</w:t>
      </w:r>
    </w:p>
    <w:p w14:paraId="0D29864C" w14:textId="77777777" w:rsidR="00F02190" w:rsidRPr="00BB46E4" w:rsidRDefault="00F02190" w:rsidP="002B1268">
      <w:pPr>
        <w:spacing w:before="200" w:after="0" w:line="240" w:lineRule="auto"/>
        <w:jc w:val="both"/>
        <w:rPr>
          <w:rFonts w:ascii="Times New Roman" w:eastAsia="Times New Roman" w:hAnsi="Times New Roman" w:cs="Times New Roman"/>
          <w:b/>
          <w:sz w:val="24"/>
          <w:szCs w:val="28"/>
        </w:rPr>
      </w:pPr>
    </w:p>
    <w:p w14:paraId="0D11BD25" w14:textId="77777777" w:rsidR="00F02190" w:rsidRDefault="00F02190" w:rsidP="002B1268">
      <w:pPr>
        <w:spacing w:before="200" w:after="0" w:line="240" w:lineRule="auto"/>
        <w:jc w:val="both"/>
        <w:rPr>
          <w:rFonts w:ascii="Times New Roman" w:eastAsia="Times New Roman" w:hAnsi="Times New Roman" w:cs="Times New Roman"/>
          <w:sz w:val="28"/>
          <w:szCs w:val="28"/>
        </w:rPr>
      </w:pPr>
    </w:p>
    <w:tbl>
      <w:tblPr>
        <w:tblStyle w:val="TableGrid"/>
        <w:tblpPr w:leftFromText="180" w:rightFromText="180" w:vertAnchor="text" w:tblpX="1345" w:tblpY="1"/>
        <w:tblOverlap w:val="never"/>
        <w:tblW w:w="0" w:type="auto"/>
        <w:tblLook w:val="04A0" w:firstRow="1" w:lastRow="0" w:firstColumn="1" w:lastColumn="0" w:noHBand="0" w:noVBand="1"/>
      </w:tblPr>
      <w:tblGrid>
        <w:gridCol w:w="792"/>
        <w:gridCol w:w="774"/>
        <w:gridCol w:w="774"/>
        <w:gridCol w:w="774"/>
        <w:gridCol w:w="774"/>
        <w:gridCol w:w="774"/>
        <w:gridCol w:w="861"/>
      </w:tblGrid>
      <w:tr w:rsidR="00F02190" w14:paraId="15080F9D" w14:textId="77777777" w:rsidTr="009A14D7">
        <w:trPr>
          <w:trHeight w:val="301"/>
        </w:trPr>
        <w:tc>
          <w:tcPr>
            <w:tcW w:w="5523" w:type="dxa"/>
            <w:gridSpan w:val="7"/>
          </w:tcPr>
          <w:p w14:paraId="7C91FC5F" w14:textId="77777777" w:rsidR="00F02190" w:rsidRPr="00BB46E4" w:rsidRDefault="00F02190" w:rsidP="002B1268">
            <w:pPr>
              <w:jc w:val="center"/>
              <w:rPr>
                <w:b/>
              </w:rPr>
            </w:pPr>
            <w:r w:rsidRPr="00BB46E4">
              <w:rPr>
                <w:b/>
              </w:rPr>
              <w:t>Group-B</w:t>
            </w:r>
          </w:p>
          <w:p w14:paraId="078BB0BE" w14:textId="77777777" w:rsidR="00F02190" w:rsidRPr="00BB46E4" w:rsidRDefault="00F02190" w:rsidP="002B1268">
            <w:pPr>
              <w:jc w:val="center"/>
              <w:rPr>
                <w:b/>
              </w:rPr>
            </w:pPr>
          </w:p>
        </w:tc>
      </w:tr>
      <w:tr w:rsidR="00F02190" w14:paraId="735DE47D" w14:textId="77777777" w:rsidTr="009A14D7">
        <w:trPr>
          <w:trHeight w:val="616"/>
        </w:trPr>
        <w:tc>
          <w:tcPr>
            <w:tcW w:w="792" w:type="dxa"/>
          </w:tcPr>
          <w:p w14:paraId="714BC26A" w14:textId="77777777" w:rsidR="00F02190" w:rsidRDefault="00F02190" w:rsidP="002B1268">
            <w:pPr>
              <w:spacing w:before="200"/>
              <w:jc w:val="both"/>
              <w:rPr>
                <w:rFonts w:ascii="Times New Roman" w:eastAsia="Times New Roman" w:hAnsi="Times New Roman" w:cs="Times New Roman"/>
                <w:sz w:val="28"/>
                <w:szCs w:val="28"/>
              </w:rPr>
            </w:pPr>
          </w:p>
        </w:tc>
        <w:tc>
          <w:tcPr>
            <w:tcW w:w="1548" w:type="dxa"/>
            <w:gridSpan w:val="2"/>
          </w:tcPr>
          <w:p w14:paraId="026E482F" w14:textId="77777777" w:rsidR="00F02190" w:rsidRPr="00BB46E4" w:rsidRDefault="00F02190" w:rsidP="002B1268">
            <w:pPr>
              <w:jc w:val="center"/>
              <w:rPr>
                <w:b/>
              </w:rPr>
            </w:pPr>
            <w:r w:rsidRPr="00BB46E4">
              <w:rPr>
                <w:b/>
              </w:rPr>
              <w:t>Mild</w:t>
            </w:r>
          </w:p>
        </w:tc>
        <w:tc>
          <w:tcPr>
            <w:tcW w:w="1548" w:type="dxa"/>
            <w:gridSpan w:val="2"/>
          </w:tcPr>
          <w:p w14:paraId="5BD3E74C" w14:textId="77777777" w:rsidR="00F02190" w:rsidRPr="00BB46E4" w:rsidRDefault="00F02190" w:rsidP="002B1268">
            <w:pPr>
              <w:jc w:val="center"/>
              <w:rPr>
                <w:b/>
              </w:rPr>
            </w:pPr>
            <w:r w:rsidRPr="00BB46E4">
              <w:rPr>
                <w:b/>
              </w:rPr>
              <w:t>Moderate</w:t>
            </w:r>
          </w:p>
        </w:tc>
        <w:tc>
          <w:tcPr>
            <w:tcW w:w="1634" w:type="dxa"/>
            <w:gridSpan w:val="2"/>
          </w:tcPr>
          <w:p w14:paraId="6B5D3F9A" w14:textId="77777777" w:rsidR="00F02190" w:rsidRPr="00BB46E4" w:rsidRDefault="00F02190" w:rsidP="002B1268">
            <w:pPr>
              <w:jc w:val="center"/>
              <w:rPr>
                <w:b/>
              </w:rPr>
            </w:pPr>
            <w:r w:rsidRPr="00BB46E4">
              <w:rPr>
                <w:b/>
              </w:rPr>
              <w:t>Severe</w:t>
            </w:r>
          </w:p>
        </w:tc>
      </w:tr>
      <w:tr w:rsidR="00F02190" w14:paraId="54F4E887" w14:textId="77777777" w:rsidTr="009A14D7">
        <w:trPr>
          <w:trHeight w:val="665"/>
        </w:trPr>
        <w:tc>
          <w:tcPr>
            <w:tcW w:w="792" w:type="dxa"/>
          </w:tcPr>
          <w:p w14:paraId="74137ED3" w14:textId="77777777" w:rsidR="00F02190" w:rsidRDefault="00F02190" w:rsidP="002B1268">
            <w:pPr>
              <w:spacing w:before="200"/>
              <w:jc w:val="both"/>
              <w:rPr>
                <w:rFonts w:ascii="Times New Roman" w:eastAsia="Times New Roman" w:hAnsi="Times New Roman" w:cs="Times New Roman"/>
                <w:sz w:val="28"/>
                <w:szCs w:val="28"/>
              </w:rPr>
            </w:pPr>
          </w:p>
        </w:tc>
        <w:tc>
          <w:tcPr>
            <w:tcW w:w="774" w:type="dxa"/>
          </w:tcPr>
          <w:p w14:paraId="2AF568C1" w14:textId="77777777" w:rsidR="00F02190" w:rsidRPr="00C44494" w:rsidRDefault="00F02190" w:rsidP="002B1268">
            <w:r w:rsidRPr="00C44494">
              <w:t>Yes</w:t>
            </w:r>
          </w:p>
        </w:tc>
        <w:tc>
          <w:tcPr>
            <w:tcW w:w="774" w:type="dxa"/>
          </w:tcPr>
          <w:p w14:paraId="23C07095" w14:textId="77777777" w:rsidR="00F02190" w:rsidRPr="00C44494" w:rsidRDefault="00F02190" w:rsidP="002B1268">
            <w:r w:rsidRPr="00C44494">
              <w:t>No</w:t>
            </w:r>
          </w:p>
        </w:tc>
        <w:tc>
          <w:tcPr>
            <w:tcW w:w="774" w:type="dxa"/>
          </w:tcPr>
          <w:p w14:paraId="28ABCE03" w14:textId="77777777" w:rsidR="00F02190" w:rsidRPr="00C44494" w:rsidRDefault="00F02190" w:rsidP="002B1268">
            <w:r w:rsidRPr="00C44494">
              <w:t>Yes</w:t>
            </w:r>
          </w:p>
          <w:p w14:paraId="620B004F" w14:textId="77777777" w:rsidR="00F02190" w:rsidRPr="00C44494" w:rsidRDefault="00F02190" w:rsidP="002B1268">
            <w:pPr>
              <w:jc w:val="center"/>
            </w:pPr>
          </w:p>
        </w:tc>
        <w:tc>
          <w:tcPr>
            <w:tcW w:w="774" w:type="dxa"/>
          </w:tcPr>
          <w:p w14:paraId="5B17D1E1" w14:textId="77777777" w:rsidR="00F02190" w:rsidRPr="00C44494" w:rsidRDefault="00F02190" w:rsidP="002B1268">
            <w:r w:rsidRPr="00C44494">
              <w:t>No</w:t>
            </w:r>
          </w:p>
        </w:tc>
        <w:tc>
          <w:tcPr>
            <w:tcW w:w="774" w:type="dxa"/>
          </w:tcPr>
          <w:p w14:paraId="3BDB9641" w14:textId="77777777" w:rsidR="00F02190" w:rsidRPr="00C44494" w:rsidRDefault="00F02190" w:rsidP="002B1268">
            <w:r w:rsidRPr="00C44494">
              <w:t>Yes</w:t>
            </w:r>
          </w:p>
        </w:tc>
        <w:tc>
          <w:tcPr>
            <w:tcW w:w="860" w:type="dxa"/>
          </w:tcPr>
          <w:p w14:paraId="72201C91" w14:textId="77777777" w:rsidR="00F02190" w:rsidRPr="00C44494" w:rsidRDefault="00F02190" w:rsidP="002B1268">
            <w:r w:rsidRPr="00C44494">
              <w:t>No</w:t>
            </w:r>
          </w:p>
        </w:tc>
      </w:tr>
      <w:tr w:rsidR="00F02190" w14:paraId="484FE7B4" w14:textId="77777777" w:rsidTr="009A14D7">
        <w:trPr>
          <w:trHeight w:val="819"/>
        </w:trPr>
        <w:tc>
          <w:tcPr>
            <w:tcW w:w="792" w:type="dxa"/>
          </w:tcPr>
          <w:p w14:paraId="528954A4" w14:textId="77777777" w:rsidR="00F02190" w:rsidRPr="00BB46E4" w:rsidRDefault="00F02190" w:rsidP="002B1268">
            <w:pPr>
              <w:rPr>
                <w:b/>
              </w:rPr>
            </w:pPr>
            <w:r w:rsidRPr="00BB46E4">
              <w:rPr>
                <w:b/>
              </w:rPr>
              <w:t>Mean</w:t>
            </w:r>
          </w:p>
        </w:tc>
        <w:tc>
          <w:tcPr>
            <w:tcW w:w="774" w:type="dxa"/>
          </w:tcPr>
          <w:p w14:paraId="7980E9FF" w14:textId="77777777" w:rsidR="00F02190" w:rsidRPr="00C44494" w:rsidRDefault="00F02190" w:rsidP="002B1268">
            <w:r w:rsidRPr="00C44494">
              <w:t>74</w:t>
            </w:r>
          </w:p>
        </w:tc>
        <w:tc>
          <w:tcPr>
            <w:tcW w:w="774" w:type="dxa"/>
          </w:tcPr>
          <w:p w14:paraId="619DD458" w14:textId="77777777" w:rsidR="00F02190" w:rsidRPr="00C44494" w:rsidRDefault="00F02190" w:rsidP="002B1268">
            <w:r w:rsidRPr="00C44494">
              <w:t>26</w:t>
            </w:r>
          </w:p>
        </w:tc>
        <w:tc>
          <w:tcPr>
            <w:tcW w:w="774" w:type="dxa"/>
          </w:tcPr>
          <w:p w14:paraId="7EE825C8" w14:textId="77777777" w:rsidR="00F02190" w:rsidRPr="00C44494" w:rsidRDefault="00F02190" w:rsidP="002B1268">
            <w:r w:rsidRPr="00C44494">
              <w:t>66</w:t>
            </w:r>
          </w:p>
        </w:tc>
        <w:tc>
          <w:tcPr>
            <w:tcW w:w="774" w:type="dxa"/>
          </w:tcPr>
          <w:p w14:paraId="2AFE667D" w14:textId="77777777" w:rsidR="00F02190" w:rsidRPr="00C44494" w:rsidRDefault="00F02190" w:rsidP="002B1268">
            <w:r w:rsidRPr="00C44494">
              <w:t>34</w:t>
            </w:r>
          </w:p>
        </w:tc>
        <w:tc>
          <w:tcPr>
            <w:tcW w:w="774" w:type="dxa"/>
          </w:tcPr>
          <w:p w14:paraId="7CAE948F" w14:textId="77777777" w:rsidR="00F02190" w:rsidRPr="00C44494" w:rsidRDefault="00F02190" w:rsidP="002B1268">
            <w:r w:rsidRPr="00C44494">
              <w:t>55</w:t>
            </w:r>
          </w:p>
        </w:tc>
        <w:tc>
          <w:tcPr>
            <w:tcW w:w="860" w:type="dxa"/>
          </w:tcPr>
          <w:p w14:paraId="50863945" w14:textId="77777777" w:rsidR="00F02190" w:rsidRPr="00C44494" w:rsidRDefault="00F02190" w:rsidP="002B1268">
            <w:r w:rsidRPr="00C44494">
              <w:t>45</w:t>
            </w:r>
          </w:p>
        </w:tc>
      </w:tr>
      <w:tr w:rsidR="00F02190" w14:paraId="20A6865B" w14:textId="77777777" w:rsidTr="009A14D7">
        <w:trPr>
          <w:trHeight w:val="1104"/>
        </w:trPr>
        <w:tc>
          <w:tcPr>
            <w:tcW w:w="792" w:type="dxa"/>
          </w:tcPr>
          <w:p w14:paraId="3C78C3DA" w14:textId="77777777" w:rsidR="00F02190" w:rsidRPr="00BB46E4" w:rsidRDefault="00F02190" w:rsidP="002B1268">
            <w:pPr>
              <w:rPr>
                <w:b/>
              </w:rPr>
            </w:pPr>
            <w:r w:rsidRPr="00BB46E4">
              <w:rPr>
                <w:b/>
              </w:rPr>
              <w:t>SD</w:t>
            </w:r>
          </w:p>
        </w:tc>
        <w:tc>
          <w:tcPr>
            <w:tcW w:w="774" w:type="dxa"/>
          </w:tcPr>
          <w:p w14:paraId="7FFE4567" w14:textId="77777777" w:rsidR="00F02190" w:rsidRPr="00C44494" w:rsidRDefault="00F02190" w:rsidP="002B1268">
            <w:r w:rsidRPr="00C44494">
              <w:t>5.830</w:t>
            </w:r>
          </w:p>
        </w:tc>
        <w:tc>
          <w:tcPr>
            <w:tcW w:w="774" w:type="dxa"/>
          </w:tcPr>
          <w:p w14:paraId="58B97DFF" w14:textId="77777777" w:rsidR="00F02190" w:rsidRPr="00C44494" w:rsidRDefault="00F02190" w:rsidP="002B1268">
            <w:r w:rsidRPr="00C44494">
              <w:t>5.830</w:t>
            </w:r>
          </w:p>
        </w:tc>
        <w:tc>
          <w:tcPr>
            <w:tcW w:w="774" w:type="dxa"/>
          </w:tcPr>
          <w:p w14:paraId="5F2389F5" w14:textId="77777777" w:rsidR="00F02190" w:rsidRPr="00C44494" w:rsidRDefault="00F02190" w:rsidP="002B1268">
            <w:r w:rsidRPr="00C44494">
              <w:t>5.773</w:t>
            </w:r>
          </w:p>
        </w:tc>
        <w:tc>
          <w:tcPr>
            <w:tcW w:w="774" w:type="dxa"/>
          </w:tcPr>
          <w:p w14:paraId="7170728A" w14:textId="77777777" w:rsidR="00F02190" w:rsidRPr="00C44494" w:rsidRDefault="00F02190" w:rsidP="002B1268">
            <w:r w:rsidRPr="00C44494">
              <w:t>5.773</w:t>
            </w:r>
          </w:p>
        </w:tc>
        <w:tc>
          <w:tcPr>
            <w:tcW w:w="774" w:type="dxa"/>
          </w:tcPr>
          <w:p w14:paraId="01E6FF9D" w14:textId="77777777" w:rsidR="00F02190" w:rsidRPr="00C44494" w:rsidRDefault="00F02190" w:rsidP="002B1268">
            <w:r w:rsidRPr="00C44494">
              <w:t>7.071</w:t>
            </w:r>
          </w:p>
        </w:tc>
        <w:tc>
          <w:tcPr>
            <w:tcW w:w="860" w:type="dxa"/>
          </w:tcPr>
          <w:p w14:paraId="15E8D7AB" w14:textId="77777777" w:rsidR="00F02190" w:rsidRPr="00C44494" w:rsidRDefault="00F02190" w:rsidP="002B1268">
            <w:r w:rsidRPr="00C44494">
              <w:t>7.071</w:t>
            </w:r>
          </w:p>
        </w:tc>
      </w:tr>
    </w:tbl>
    <w:p w14:paraId="2F7D0343" w14:textId="77777777" w:rsidR="00F02190" w:rsidRDefault="00F02190" w:rsidP="002B1268">
      <w:pPr>
        <w:spacing w:before="200" w:after="0" w:line="240" w:lineRule="auto"/>
        <w:jc w:val="both"/>
        <w:rPr>
          <w:rFonts w:ascii="Times New Roman" w:eastAsia="Times New Roman" w:hAnsi="Times New Roman" w:cs="Times New Roman"/>
          <w:sz w:val="28"/>
          <w:szCs w:val="28"/>
        </w:rPr>
      </w:pPr>
    </w:p>
    <w:p w14:paraId="69F2EFA3" w14:textId="77777777" w:rsidR="00F02190" w:rsidRDefault="00F02190" w:rsidP="002B1268">
      <w:pPr>
        <w:spacing w:before="200" w:after="0" w:line="240" w:lineRule="auto"/>
        <w:jc w:val="both"/>
        <w:rPr>
          <w:rFonts w:ascii="Times New Roman" w:eastAsia="Times New Roman" w:hAnsi="Times New Roman" w:cs="Times New Roman"/>
          <w:sz w:val="28"/>
          <w:szCs w:val="28"/>
        </w:rPr>
      </w:pPr>
    </w:p>
    <w:p w14:paraId="27E0394D" w14:textId="77777777" w:rsidR="00F02190" w:rsidRDefault="00F02190" w:rsidP="002B1268">
      <w:pPr>
        <w:spacing w:before="200" w:after="0" w:line="240" w:lineRule="auto"/>
        <w:jc w:val="both"/>
        <w:rPr>
          <w:rFonts w:ascii="Times New Roman" w:eastAsia="Times New Roman" w:hAnsi="Times New Roman" w:cs="Times New Roman"/>
          <w:sz w:val="28"/>
          <w:szCs w:val="28"/>
        </w:rPr>
      </w:pPr>
    </w:p>
    <w:p w14:paraId="600306D4" w14:textId="77777777" w:rsidR="00F02190" w:rsidRDefault="00F02190" w:rsidP="002B1268">
      <w:pPr>
        <w:spacing w:before="200" w:after="0" w:line="240" w:lineRule="auto"/>
        <w:jc w:val="both"/>
        <w:rPr>
          <w:rFonts w:ascii="Times New Roman" w:eastAsia="Times New Roman" w:hAnsi="Times New Roman" w:cs="Times New Roman"/>
          <w:sz w:val="28"/>
          <w:szCs w:val="28"/>
        </w:rPr>
      </w:pPr>
    </w:p>
    <w:p w14:paraId="6F29D445" w14:textId="77777777" w:rsidR="00F02190" w:rsidRDefault="00F02190" w:rsidP="002B1268">
      <w:pPr>
        <w:spacing w:before="200" w:after="0" w:line="240" w:lineRule="auto"/>
        <w:jc w:val="both"/>
        <w:rPr>
          <w:rFonts w:ascii="Times New Roman" w:eastAsia="Times New Roman" w:hAnsi="Times New Roman" w:cs="Times New Roman"/>
          <w:sz w:val="28"/>
          <w:szCs w:val="28"/>
        </w:rPr>
      </w:pPr>
    </w:p>
    <w:p w14:paraId="32C1526E" w14:textId="77777777" w:rsidR="00F02190" w:rsidRDefault="00F02190" w:rsidP="002B1268">
      <w:pPr>
        <w:spacing w:before="200"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
    <w:p w14:paraId="3D840713" w14:textId="77777777" w:rsidR="00F02190" w:rsidRDefault="00F02190" w:rsidP="002B1268">
      <w:pPr>
        <w:spacing w:before="200" w:after="0" w:line="240" w:lineRule="auto"/>
        <w:jc w:val="both"/>
        <w:rPr>
          <w:rFonts w:ascii="Times New Roman" w:eastAsia="Times New Roman" w:hAnsi="Times New Roman" w:cs="Times New Roman"/>
          <w:sz w:val="24"/>
          <w:szCs w:val="28"/>
        </w:rPr>
      </w:pPr>
    </w:p>
    <w:p w14:paraId="0D1037D3" w14:textId="77777777" w:rsidR="00F02190" w:rsidRDefault="00F02190" w:rsidP="002B1268">
      <w:pPr>
        <w:spacing w:before="200" w:after="0" w:line="240" w:lineRule="auto"/>
        <w:jc w:val="both"/>
        <w:rPr>
          <w:rFonts w:ascii="Times New Roman" w:eastAsia="Times New Roman" w:hAnsi="Times New Roman" w:cs="Times New Roman"/>
          <w:sz w:val="28"/>
          <w:szCs w:val="28"/>
        </w:rPr>
      </w:pPr>
    </w:p>
    <w:p w14:paraId="423A5DEA" w14:textId="77777777" w:rsidR="00BB46E4" w:rsidRDefault="00F02190" w:rsidP="002B1268">
      <w:pPr>
        <w:spacing w:before="200" w:after="0" w:line="240" w:lineRule="auto"/>
        <w:jc w:val="both"/>
        <w:rPr>
          <w:rFonts w:ascii="Times New Roman" w:eastAsia="Times New Roman" w:hAnsi="Times New Roman" w:cs="Times New Roman"/>
          <w:sz w:val="24"/>
          <w:szCs w:val="24"/>
        </w:rPr>
      </w:pPr>
      <w:r w:rsidRPr="00BB46E4">
        <w:rPr>
          <w:rFonts w:ascii="Times New Roman" w:eastAsia="Times New Roman" w:hAnsi="Times New Roman" w:cs="Times New Roman"/>
          <w:sz w:val="24"/>
          <w:szCs w:val="24"/>
        </w:rPr>
        <w:lastRenderedPageBreak/>
        <w:t>The above table shows the Mean and SD values for Group-</w:t>
      </w:r>
      <w:proofErr w:type="gramStart"/>
      <w:r w:rsidRPr="00BB46E4">
        <w:rPr>
          <w:rFonts w:ascii="Times New Roman" w:eastAsia="Times New Roman" w:hAnsi="Times New Roman" w:cs="Times New Roman"/>
          <w:sz w:val="24"/>
          <w:szCs w:val="24"/>
        </w:rPr>
        <w:t>B  subject</w:t>
      </w:r>
      <w:proofErr w:type="gramEnd"/>
      <w:r w:rsidRPr="00BB46E4">
        <w:rPr>
          <w:rFonts w:ascii="Times New Roman" w:eastAsia="Times New Roman" w:hAnsi="Times New Roman" w:cs="Times New Roman"/>
          <w:sz w:val="24"/>
          <w:szCs w:val="24"/>
        </w:rPr>
        <w:t xml:space="preserve"> responses, categorically i.e., according to the results number of ‘Yes’(indicates the positive concern of the parents of person with stuttering   and fluency therapy and further prognosis) are more compared to number of  ‘No’ responses for the questionnaire given, from the parents of Mild stuttering subjects. The results number of ‘Yes’ are more compared to number of ‘No’ responses for the questionnaire given, from the parents of Moderate stuttering subjects.  The number of ‘Yes’ are more compared to number of ‘No’ responses for the questionnaire given, from the parents of Severe stuttering subjects. </w:t>
      </w:r>
    </w:p>
    <w:p w14:paraId="54319FB1" w14:textId="77777777" w:rsidR="00F02190" w:rsidRPr="00BB46E4" w:rsidRDefault="00F02190" w:rsidP="002B1268">
      <w:pPr>
        <w:spacing w:before="200" w:after="0" w:line="240" w:lineRule="auto"/>
        <w:jc w:val="both"/>
        <w:rPr>
          <w:rFonts w:ascii="Times New Roman" w:eastAsia="Times New Roman" w:hAnsi="Times New Roman" w:cs="Times New Roman"/>
          <w:sz w:val="24"/>
          <w:szCs w:val="24"/>
        </w:rPr>
      </w:pPr>
      <w:r>
        <w:rPr>
          <w:b/>
          <w:sz w:val="28"/>
          <w:szCs w:val="28"/>
          <w:lang w:val="en-IN"/>
        </w:rPr>
        <w:t>Result obtained from the statistical analysis are mentioned in following comparisons:</w:t>
      </w:r>
    </w:p>
    <w:p w14:paraId="0EC8204C" w14:textId="77777777" w:rsidR="00F02190" w:rsidRDefault="00F02190" w:rsidP="002B1268">
      <w:pPr>
        <w:spacing w:before="200" w:after="0" w:line="240" w:lineRule="auto"/>
        <w:jc w:val="both"/>
        <w:rPr>
          <w:rFonts w:ascii="Times New Roman" w:eastAsiaTheme="minorEastAsia" w:hAnsi="Times New Roman" w:cs="Times New Roman"/>
          <w:color w:val="000000" w:themeColor="text1"/>
          <w:kern w:val="24"/>
          <w:sz w:val="28"/>
          <w:szCs w:val="28"/>
        </w:rPr>
      </w:pPr>
    </w:p>
    <w:p w14:paraId="2E8BB2AA" w14:textId="77777777" w:rsidR="00F02190" w:rsidRPr="00BB46E4" w:rsidRDefault="00F02190" w:rsidP="002B1268">
      <w:pPr>
        <w:pStyle w:val="ListBullet"/>
        <w:spacing w:line="240" w:lineRule="auto"/>
        <w:rPr>
          <w:rFonts w:ascii="Times New Roman" w:hAnsi="Times New Roman" w:cs="Times New Roman"/>
          <w:sz w:val="24"/>
        </w:rPr>
      </w:pPr>
      <w:r w:rsidRPr="00BB46E4">
        <w:rPr>
          <w:rFonts w:ascii="Times New Roman" w:hAnsi="Times New Roman" w:cs="Times New Roman"/>
          <w:sz w:val="24"/>
        </w:rPr>
        <w:t>Group A vs Group B</w:t>
      </w:r>
    </w:p>
    <w:p w14:paraId="4052004B" w14:textId="77777777" w:rsidR="00F02190" w:rsidRPr="00BB46E4" w:rsidRDefault="00F02190" w:rsidP="002B1268">
      <w:pPr>
        <w:pStyle w:val="ListBullet"/>
        <w:spacing w:line="240" w:lineRule="auto"/>
        <w:rPr>
          <w:rFonts w:ascii="Times New Roman" w:hAnsi="Times New Roman" w:cs="Times New Roman"/>
          <w:sz w:val="24"/>
        </w:rPr>
      </w:pPr>
      <w:r w:rsidRPr="00BB46E4">
        <w:rPr>
          <w:rFonts w:ascii="Times New Roman" w:hAnsi="Times New Roman" w:cs="Times New Roman"/>
          <w:sz w:val="24"/>
        </w:rPr>
        <w:t>Group A mild vs Group B Mild.</w:t>
      </w:r>
    </w:p>
    <w:p w14:paraId="24E2239A" w14:textId="77777777" w:rsidR="00F02190" w:rsidRPr="00BB46E4" w:rsidRDefault="00F02190" w:rsidP="002B1268">
      <w:pPr>
        <w:pStyle w:val="ListBullet"/>
        <w:spacing w:line="240" w:lineRule="auto"/>
        <w:rPr>
          <w:rFonts w:ascii="Times New Roman" w:hAnsi="Times New Roman" w:cs="Times New Roman"/>
          <w:sz w:val="24"/>
        </w:rPr>
      </w:pPr>
      <w:r w:rsidRPr="00BB46E4">
        <w:rPr>
          <w:rFonts w:ascii="Times New Roman" w:hAnsi="Times New Roman" w:cs="Times New Roman"/>
          <w:sz w:val="24"/>
        </w:rPr>
        <w:t>Group A moderate vs Group B moderate.</w:t>
      </w:r>
    </w:p>
    <w:p w14:paraId="127C8312" w14:textId="77777777" w:rsidR="00F02190" w:rsidRPr="00BB46E4" w:rsidRDefault="00F02190" w:rsidP="002B1268">
      <w:pPr>
        <w:pStyle w:val="ListBullet"/>
        <w:spacing w:line="240" w:lineRule="auto"/>
        <w:rPr>
          <w:rFonts w:ascii="Times New Roman" w:hAnsi="Times New Roman" w:cs="Times New Roman"/>
          <w:sz w:val="24"/>
        </w:rPr>
      </w:pPr>
      <w:r w:rsidRPr="00BB46E4">
        <w:rPr>
          <w:rFonts w:ascii="Times New Roman" w:hAnsi="Times New Roman" w:cs="Times New Roman"/>
          <w:sz w:val="24"/>
        </w:rPr>
        <w:t>Group A severe vs Group B severe.</w:t>
      </w:r>
    </w:p>
    <w:p w14:paraId="4DBCFEE3" w14:textId="77777777" w:rsidR="00F02190" w:rsidRPr="00BB46E4" w:rsidRDefault="00F02190" w:rsidP="002B1268">
      <w:pPr>
        <w:pStyle w:val="ListBullet"/>
        <w:spacing w:line="240" w:lineRule="auto"/>
        <w:rPr>
          <w:rFonts w:ascii="Times New Roman" w:hAnsi="Times New Roman" w:cs="Times New Roman"/>
          <w:sz w:val="24"/>
        </w:rPr>
      </w:pPr>
      <w:r w:rsidRPr="00BB46E4">
        <w:rPr>
          <w:rFonts w:ascii="Times New Roman" w:hAnsi="Times New Roman" w:cs="Times New Roman"/>
          <w:sz w:val="24"/>
        </w:rPr>
        <w:t xml:space="preserve">Group A  </w:t>
      </w:r>
    </w:p>
    <w:p w14:paraId="668B30E4" w14:textId="77777777" w:rsidR="00F02190" w:rsidRPr="00BB46E4" w:rsidRDefault="00F02190" w:rsidP="002B1268">
      <w:pPr>
        <w:pStyle w:val="ListBullet"/>
        <w:numPr>
          <w:ilvl w:val="0"/>
          <w:numId w:val="6"/>
        </w:numPr>
        <w:spacing w:line="240" w:lineRule="auto"/>
        <w:rPr>
          <w:rFonts w:ascii="Times New Roman" w:hAnsi="Times New Roman" w:cs="Times New Roman"/>
          <w:sz w:val="24"/>
        </w:rPr>
      </w:pPr>
      <w:r w:rsidRPr="00BB46E4">
        <w:rPr>
          <w:rFonts w:ascii="Times New Roman" w:hAnsi="Times New Roman" w:cs="Times New Roman"/>
          <w:sz w:val="24"/>
        </w:rPr>
        <w:t>Mild vs moderate</w:t>
      </w:r>
    </w:p>
    <w:p w14:paraId="04DF8049" w14:textId="77777777" w:rsidR="00F02190" w:rsidRPr="00BB46E4" w:rsidRDefault="00F02190" w:rsidP="002B1268">
      <w:pPr>
        <w:pStyle w:val="ListBullet"/>
        <w:numPr>
          <w:ilvl w:val="0"/>
          <w:numId w:val="6"/>
        </w:numPr>
        <w:spacing w:line="240" w:lineRule="auto"/>
        <w:rPr>
          <w:rFonts w:ascii="Times New Roman" w:hAnsi="Times New Roman" w:cs="Times New Roman"/>
          <w:sz w:val="24"/>
        </w:rPr>
      </w:pPr>
      <w:r w:rsidRPr="00BB46E4">
        <w:rPr>
          <w:rFonts w:ascii="Times New Roman" w:hAnsi="Times New Roman" w:cs="Times New Roman"/>
          <w:sz w:val="24"/>
        </w:rPr>
        <w:t>Moderate vs severe</w:t>
      </w:r>
    </w:p>
    <w:p w14:paraId="0D4921C0" w14:textId="77777777" w:rsidR="00F02190" w:rsidRPr="00BB46E4" w:rsidRDefault="00F02190" w:rsidP="002B1268">
      <w:pPr>
        <w:pStyle w:val="ListBullet"/>
        <w:numPr>
          <w:ilvl w:val="0"/>
          <w:numId w:val="6"/>
        </w:numPr>
        <w:spacing w:line="240" w:lineRule="auto"/>
        <w:rPr>
          <w:rFonts w:ascii="Times New Roman" w:hAnsi="Times New Roman" w:cs="Times New Roman"/>
          <w:sz w:val="24"/>
        </w:rPr>
      </w:pPr>
      <w:r w:rsidRPr="00BB46E4">
        <w:rPr>
          <w:rFonts w:ascii="Times New Roman" w:hAnsi="Times New Roman" w:cs="Times New Roman"/>
          <w:sz w:val="24"/>
        </w:rPr>
        <w:t>Mild vs severe</w:t>
      </w:r>
    </w:p>
    <w:p w14:paraId="49A08330" w14:textId="77777777" w:rsidR="00F02190" w:rsidRPr="00BB46E4" w:rsidRDefault="00F02190" w:rsidP="002B1268">
      <w:pPr>
        <w:pStyle w:val="ListBullet"/>
        <w:spacing w:line="240" w:lineRule="auto"/>
        <w:rPr>
          <w:rFonts w:ascii="Times New Roman" w:hAnsi="Times New Roman" w:cs="Times New Roman"/>
          <w:sz w:val="24"/>
        </w:rPr>
      </w:pPr>
      <w:r w:rsidRPr="00BB46E4">
        <w:rPr>
          <w:rFonts w:ascii="Times New Roman" w:hAnsi="Times New Roman" w:cs="Times New Roman"/>
          <w:sz w:val="24"/>
        </w:rPr>
        <w:t>Group B</w:t>
      </w:r>
    </w:p>
    <w:p w14:paraId="2DD5AA5F" w14:textId="77777777" w:rsidR="00F02190" w:rsidRPr="00BB46E4" w:rsidRDefault="00F02190" w:rsidP="002B1268">
      <w:pPr>
        <w:pStyle w:val="ListBullet"/>
        <w:numPr>
          <w:ilvl w:val="0"/>
          <w:numId w:val="7"/>
        </w:numPr>
        <w:spacing w:line="240" w:lineRule="auto"/>
        <w:rPr>
          <w:rFonts w:ascii="Times New Roman" w:hAnsi="Times New Roman" w:cs="Times New Roman"/>
          <w:sz w:val="24"/>
        </w:rPr>
      </w:pPr>
      <w:r w:rsidRPr="00BB46E4">
        <w:rPr>
          <w:rFonts w:ascii="Times New Roman" w:hAnsi="Times New Roman" w:cs="Times New Roman"/>
          <w:sz w:val="24"/>
        </w:rPr>
        <w:t>Mild vs moderate</w:t>
      </w:r>
    </w:p>
    <w:p w14:paraId="78F5C17F" w14:textId="77777777" w:rsidR="00F02190" w:rsidRPr="00BB46E4" w:rsidRDefault="00F02190" w:rsidP="002B1268">
      <w:pPr>
        <w:pStyle w:val="ListBullet"/>
        <w:numPr>
          <w:ilvl w:val="0"/>
          <w:numId w:val="7"/>
        </w:numPr>
        <w:spacing w:line="240" w:lineRule="auto"/>
        <w:rPr>
          <w:rFonts w:ascii="Times New Roman" w:hAnsi="Times New Roman" w:cs="Times New Roman"/>
          <w:sz w:val="24"/>
        </w:rPr>
      </w:pPr>
      <w:r w:rsidRPr="00BB46E4">
        <w:rPr>
          <w:rFonts w:ascii="Times New Roman" w:hAnsi="Times New Roman" w:cs="Times New Roman"/>
          <w:sz w:val="24"/>
        </w:rPr>
        <w:t xml:space="preserve"> Moderate vs severe</w:t>
      </w:r>
    </w:p>
    <w:p w14:paraId="070D0DD1" w14:textId="77777777" w:rsidR="00F02190" w:rsidRPr="00BB46E4" w:rsidRDefault="00F02190" w:rsidP="002B1268">
      <w:pPr>
        <w:pStyle w:val="ListBullet"/>
        <w:numPr>
          <w:ilvl w:val="0"/>
          <w:numId w:val="7"/>
        </w:numPr>
        <w:spacing w:line="240" w:lineRule="auto"/>
        <w:rPr>
          <w:rFonts w:ascii="Times New Roman" w:hAnsi="Times New Roman" w:cs="Times New Roman"/>
          <w:sz w:val="24"/>
        </w:rPr>
      </w:pPr>
      <w:r w:rsidRPr="00BB46E4">
        <w:rPr>
          <w:rFonts w:ascii="Times New Roman" w:hAnsi="Times New Roman" w:cs="Times New Roman"/>
          <w:sz w:val="24"/>
        </w:rPr>
        <w:t>Mild vs severe</w:t>
      </w:r>
    </w:p>
    <w:bookmarkEnd w:id="11"/>
    <w:p w14:paraId="1AD7B4F7" w14:textId="77777777" w:rsidR="00F02190" w:rsidRPr="00502570" w:rsidRDefault="00F02190" w:rsidP="002B1268">
      <w:pPr>
        <w:pStyle w:val="ListBullet"/>
        <w:numPr>
          <w:ilvl w:val="0"/>
          <w:numId w:val="0"/>
        </w:numPr>
        <w:spacing w:line="240" w:lineRule="auto"/>
        <w:ind w:left="1965"/>
        <w:rPr>
          <w:sz w:val="24"/>
        </w:rPr>
      </w:pPr>
    </w:p>
    <w:p w14:paraId="60461762" w14:textId="77777777" w:rsidR="00F02190" w:rsidRDefault="00F02190" w:rsidP="002B1268">
      <w:pPr>
        <w:pStyle w:val="ListBullet"/>
        <w:numPr>
          <w:ilvl w:val="0"/>
          <w:numId w:val="0"/>
        </w:numPr>
        <w:spacing w:line="240" w:lineRule="auto"/>
        <w:ind w:left="360"/>
      </w:pPr>
    </w:p>
    <w:p w14:paraId="7BFBF885" w14:textId="77777777" w:rsidR="00F02190" w:rsidRDefault="00F02190" w:rsidP="002B1268">
      <w:pPr>
        <w:pStyle w:val="ListBullet"/>
        <w:numPr>
          <w:ilvl w:val="0"/>
          <w:numId w:val="0"/>
        </w:numPr>
        <w:spacing w:line="240" w:lineRule="auto"/>
        <w:ind w:left="360"/>
      </w:pPr>
    </w:p>
    <w:p w14:paraId="0C79F211" w14:textId="77777777" w:rsidR="00F02190" w:rsidRDefault="00F02190" w:rsidP="002B1268">
      <w:pPr>
        <w:pStyle w:val="ListBullet"/>
        <w:numPr>
          <w:ilvl w:val="0"/>
          <w:numId w:val="0"/>
        </w:numPr>
        <w:spacing w:line="240" w:lineRule="auto"/>
        <w:ind w:left="360"/>
      </w:pPr>
    </w:p>
    <w:p w14:paraId="3D483172" w14:textId="77777777" w:rsidR="00F02190" w:rsidRDefault="00F02190" w:rsidP="002B1268">
      <w:pPr>
        <w:pStyle w:val="ListBullet"/>
        <w:numPr>
          <w:ilvl w:val="0"/>
          <w:numId w:val="0"/>
        </w:numPr>
        <w:spacing w:line="240" w:lineRule="auto"/>
        <w:ind w:left="360"/>
      </w:pPr>
    </w:p>
    <w:p w14:paraId="159DAFE5" w14:textId="77777777" w:rsidR="00F02190" w:rsidRDefault="00F02190" w:rsidP="002B1268">
      <w:pPr>
        <w:pStyle w:val="ListBullet"/>
        <w:numPr>
          <w:ilvl w:val="0"/>
          <w:numId w:val="0"/>
        </w:numPr>
        <w:spacing w:line="240" w:lineRule="auto"/>
        <w:ind w:left="360"/>
      </w:pPr>
    </w:p>
    <w:p w14:paraId="5D71909F" w14:textId="77777777" w:rsidR="00F02190" w:rsidRDefault="00F02190" w:rsidP="002B1268">
      <w:pPr>
        <w:pStyle w:val="ListBullet"/>
        <w:numPr>
          <w:ilvl w:val="0"/>
          <w:numId w:val="0"/>
        </w:numPr>
        <w:spacing w:line="240" w:lineRule="auto"/>
        <w:ind w:left="360"/>
      </w:pPr>
    </w:p>
    <w:p w14:paraId="68C618F3" w14:textId="77777777" w:rsidR="00BB46E4" w:rsidRDefault="00BB46E4" w:rsidP="002B1268">
      <w:pPr>
        <w:pStyle w:val="ListBullet"/>
        <w:numPr>
          <w:ilvl w:val="0"/>
          <w:numId w:val="0"/>
        </w:numPr>
        <w:spacing w:line="240" w:lineRule="auto"/>
      </w:pPr>
    </w:p>
    <w:p w14:paraId="12B7FF6B" w14:textId="77777777" w:rsidR="00BB46E4" w:rsidRDefault="00BB46E4" w:rsidP="002B1268">
      <w:pPr>
        <w:pStyle w:val="ListBullet"/>
        <w:numPr>
          <w:ilvl w:val="0"/>
          <w:numId w:val="0"/>
        </w:numPr>
        <w:spacing w:line="240" w:lineRule="auto"/>
      </w:pPr>
    </w:p>
    <w:p w14:paraId="37CE56E1" w14:textId="77777777" w:rsidR="00F02190" w:rsidRPr="00D32665" w:rsidRDefault="00F02190" w:rsidP="002B1268">
      <w:pPr>
        <w:pStyle w:val="ListBullet"/>
        <w:numPr>
          <w:ilvl w:val="0"/>
          <w:numId w:val="12"/>
        </w:numPr>
        <w:spacing w:line="240" w:lineRule="auto"/>
      </w:pPr>
      <w:r w:rsidRPr="00BB46E4">
        <w:rPr>
          <w:rFonts w:ascii="Times New Roman" w:hAnsi="Times New Roman" w:cs="Times New Roman"/>
          <w:b/>
          <w:sz w:val="24"/>
          <w:szCs w:val="24"/>
        </w:rPr>
        <w:t>Group A vs Group B</w:t>
      </w:r>
    </w:p>
    <w:p w14:paraId="01E7D99F" w14:textId="77777777" w:rsidR="00D32665" w:rsidRPr="00BB46E4" w:rsidRDefault="00D32665" w:rsidP="002B1268">
      <w:pPr>
        <w:pStyle w:val="ListBullet"/>
        <w:numPr>
          <w:ilvl w:val="0"/>
          <w:numId w:val="0"/>
        </w:numPr>
        <w:spacing w:line="240" w:lineRule="auto"/>
        <w:ind w:left="720"/>
      </w:pPr>
    </w:p>
    <w:p w14:paraId="3694611C" w14:textId="5B5AB11C" w:rsidR="00F02190" w:rsidRDefault="00F02190" w:rsidP="002B1268">
      <w:pPr>
        <w:spacing w:line="240" w:lineRule="auto"/>
        <w:rPr>
          <w:rFonts w:ascii="Times New Roman" w:hAnsi="Times New Roman" w:cs="Times New Roman"/>
          <w:sz w:val="28"/>
          <w:szCs w:val="28"/>
        </w:rPr>
      </w:pPr>
    </w:p>
    <w:p w14:paraId="755E396D" w14:textId="77777777" w:rsidR="00F02190" w:rsidRDefault="00F02190" w:rsidP="002B1268">
      <w:pPr>
        <w:spacing w:line="240" w:lineRule="auto"/>
        <w:jc w:val="center"/>
        <w:rPr>
          <w:rFonts w:ascii="Times New Roman" w:hAnsi="Times New Roman" w:cs="Times New Roman"/>
          <w:sz w:val="28"/>
          <w:szCs w:val="28"/>
        </w:rPr>
      </w:pPr>
    </w:p>
    <w:p w14:paraId="3957DB9B" w14:textId="77777777" w:rsidR="002C3ABB" w:rsidRDefault="002C3ABB" w:rsidP="002B1268">
      <w:pPr>
        <w:spacing w:line="240" w:lineRule="auto"/>
        <w:rPr>
          <w:rFonts w:ascii="Times New Roman" w:hAnsi="Times New Roman" w:cs="Times New Roman"/>
          <w:sz w:val="24"/>
          <w:szCs w:val="28"/>
        </w:rPr>
      </w:pPr>
      <w:bookmarkStart w:id="12" w:name="_Hlk100513774"/>
      <w:r>
        <w:rPr>
          <w:noProof/>
        </w:rPr>
        <w:lastRenderedPageBreak/>
        <w:drawing>
          <wp:inline distT="0" distB="0" distL="0" distR="0" wp14:anchorId="0E88C984" wp14:editId="30A77557">
            <wp:extent cx="4572000" cy="2743200"/>
            <wp:effectExtent l="0" t="0" r="0" b="0"/>
            <wp:docPr id="1" name="Chart 1">
              <a:extLst xmlns:a="http://schemas.openxmlformats.org/drawingml/2006/main">
                <a:ext uri="{FF2B5EF4-FFF2-40B4-BE49-F238E27FC236}">
                  <a16:creationId xmlns:a16="http://schemas.microsoft.com/office/drawing/2014/main" id="{86ED3E37-9CB5-6138-7E9A-C2717BAFB6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CDFBAA" w14:textId="76947BA2" w:rsidR="00F02190" w:rsidRDefault="00F02190" w:rsidP="002B1268">
      <w:pPr>
        <w:spacing w:line="240" w:lineRule="auto"/>
        <w:rPr>
          <w:rFonts w:ascii="Times New Roman" w:hAnsi="Times New Roman" w:cs="Times New Roman"/>
          <w:sz w:val="24"/>
          <w:szCs w:val="28"/>
        </w:rPr>
      </w:pPr>
      <w:r w:rsidRPr="00502570">
        <w:rPr>
          <w:rFonts w:ascii="Times New Roman" w:hAnsi="Times New Roman" w:cs="Times New Roman"/>
          <w:sz w:val="24"/>
          <w:szCs w:val="28"/>
        </w:rPr>
        <w:t xml:space="preserve">Figure4.1: </w:t>
      </w:r>
      <w:r>
        <w:rPr>
          <w:rFonts w:ascii="Times New Roman" w:hAnsi="Times New Roman" w:cs="Times New Roman"/>
          <w:sz w:val="24"/>
          <w:szCs w:val="28"/>
        </w:rPr>
        <w:t>Shows the overall comparison between the Groups</w:t>
      </w:r>
    </w:p>
    <w:p w14:paraId="0B3C8659" w14:textId="77777777" w:rsidR="00F02190" w:rsidRPr="005151CD" w:rsidRDefault="00F02190" w:rsidP="002B1268">
      <w:pPr>
        <w:spacing w:line="240" w:lineRule="auto"/>
        <w:rPr>
          <w:rFonts w:ascii="Times New Roman" w:hAnsi="Times New Roman" w:cs="Times New Roman"/>
          <w:sz w:val="24"/>
          <w:szCs w:val="24"/>
        </w:rPr>
      </w:pPr>
      <w:r w:rsidRPr="005151CD">
        <w:rPr>
          <w:rFonts w:ascii="Times New Roman" w:hAnsi="Times New Roman" w:cs="Times New Roman"/>
          <w:sz w:val="24"/>
          <w:szCs w:val="24"/>
        </w:rPr>
        <w:t xml:space="preserve">In </w:t>
      </w:r>
      <w:proofErr w:type="gramStart"/>
      <w:r w:rsidRPr="005151CD">
        <w:rPr>
          <w:rFonts w:ascii="Times New Roman" w:hAnsi="Times New Roman" w:cs="Times New Roman"/>
          <w:sz w:val="24"/>
          <w:szCs w:val="24"/>
        </w:rPr>
        <w:t>this two groups</w:t>
      </w:r>
      <w:proofErr w:type="gramEnd"/>
      <w:r w:rsidRPr="005151CD">
        <w:rPr>
          <w:rFonts w:ascii="Times New Roman" w:hAnsi="Times New Roman" w:cs="Times New Roman"/>
          <w:sz w:val="24"/>
          <w:szCs w:val="24"/>
        </w:rPr>
        <w:t xml:space="preserve"> were considered i.e., Group-A (10-20years) and Group-B (20-30years) where Group-A responses were better compared to Group-B responses. Group-A subjects Parents </w:t>
      </w:r>
      <w:proofErr w:type="gramStart"/>
      <w:r w:rsidRPr="005151CD">
        <w:rPr>
          <w:rFonts w:ascii="Times New Roman" w:hAnsi="Times New Roman" w:cs="Times New Roman"/>
          <w:sz w:val="24"/>
          <w:szCs w:val="24"/>
        </w:rPr>
        <w:t>awareness,concern</w:t>
      </w:r>
      <w:proofErr w:type="gramEnd"/>
      <w:r w:rsidRPr="005151CD">
        <w:rPr>
          <w:rFonts w:ascii="Times New Roman" w:hAnsi="Times New Roman" w:cs="Times New Roman"/>
          <w:sz w:val="24"/>
          <w:szCs w:val="24"/>
        </w:rPr>
        <w:t>,perception was good compare to the Group-B subjects because as the person grows older the parent’s involvement will be less because of that reason younger subjects responses were better as compared to the other  subject responses.</w:t>
      </w:r>
    </w:p>
    <w:p w14:paraId="2BFAB2CA" w14:textId="77777777" w:rsidR="00F02190" w:rsidRPr="005151CD" w:rsidRDefault="00F02190" w:rsidP="002B1268">
      <w:pPr>
        <w:spacing w:line="240" w:lineRule="auto"/>
        <w:rPr>
          <w:rFonts w:ascii="Times New Roman" w:hAnsi="Times New Roman" w:cs="Times New Roman"/>
          <w:sz w:val="24"/>
          <w:szCs w:val="24"/>
        </w:rPr>
      </w:pPr>
    </w:p>
    <w:bookmarkEnd w:id="12"/>
    <w:p w14:paraId="4BA9BA89" w14:textId="77777777" w:rsidR="00F02190" w:rsidRDefault="00F02190" w:rsidP="002B1268">
      <w:pPr>
        <w:spacing w:line="240" w:lineRule="auto"/>
        <w:rPr>
          <w:rFonts w:ascii="Times New Roman" w:hAnsi="Times New Roman" w:cs="Times New Roman"/>
          <w:sz w:val="28"/>
          <w:szCs w:val="28"/>
        </w:rPr>
      </w:pPr>
    </w:p>
    <w:p w14:paraId="4965FABA" w14:textId="77777777" w:rsidR="005151CD" w:rsidRDefault="005151CD" w:rsidP="002B1268">
      <w:pPr>
        <w:pStyle w:val="ListBullet"/>
        <w:numPr>
          <w:ilvl w:val="0"/>
          <w:numId w:val="0"/>
        </w:numPr>
        <w:spacing w:line="240" w:lineRule="auto"/>
        <w:rPr>
          <w:rFonts w:ascii="Times New Roman" w:hAnsi="Times New Roman" w:cs="Times New Roman"/>
          <w:sz w:val="28"/>
          <w:szCs w:val="28"/>
        </w:rPr>
      </w:pPr>
    </w:p>
    <w:p w14:paraId="68508D0E" w14:textId="77777777" w:rsidR="005151CD" w:rsidRDefault="005151CD" w:rsidP="002B1268">
      <w:pPr>
        <w:pStyle w:val="ListBullet"/>
        <w:numPr>
          <w:ilvl w:val="0"/>
          <w:numId w:val="0"/>
        </w:numPr>
        <w:spacing w:line="240" w:lineRule="auto"/>
        <w:rPr>
          <w:rFonts w:ascii="Times New Roman" w:hAnsi="Times New Roman" w:cs="Times New Roman"/>
          <w:sz w:val="28"/>
          <w:szCs w:val="28"/>
        </w:rPr>
      </w:pPr>
    </w:p>
    <w:p w14:paraId="754049F8" w14:textId="77777777" w:rsidR="00F02190" w:rsidRPr="00BC74A6" w:rsidRDefault="00F02190" w:rsidP="002B1268">
      <w:pPr>
        <w:pStyle w:val="ListBullet"/>
        <w:numPr>
          <w:ilvl w:val="0"/>
          <w:numId w:val="12"/>
        </w:numPr>
        <w:spacing w:line="240" w:lineRule="auto"/>
        <w:rPr>
          <w:b/>
          <w:sz w:val="24"/>
        </w:rPr>
      </w:pPr>
      <w:r w:rsidRPr="00BC74A6">
        <w:rPr>
          <w:b/>
          <w:sz w:val="24"/>
        </w:rPr>
        <w:t xml:space="preserve">Group- A (mild vs moderate) </w:t>
      </w:r>
    </w:p>
    <w:p w14:paraId="3E62A0E9" w14:textId="77777777" w:rsidR="00F02190" w:rsidRDefault="00D32665" w:rsidP="002B1268">
      <w:pPr>
        <w:spacing w:line="240" w:lineRule="auto"/>
        <w:jc w:val="center"/>
        <w:rPr>
          <w:rFonts w:ascii="Times New Roman" w:hAnsi="Times New Roman" w:cs="Times New Roman"/>
          <w:sz w:val="28"/>
          <w:szCs w:val="28"/>
        </w:rPr>
      </w:pPr>
      <w:r>
        <w:rPr>
          <w:noProof/>
        </w:rPr>
        <w:lastRenderedPageBreak/>
        <w:drawing>
          <wp:inline distT="0" distB="0" distL="0" distR="0" wp14:anchorId="66FC4018" wp14:editId="7633BDF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C3E12F" w14:textId="77777777" w:rsidR="00F02190" w:rsidRDefault="00F02190" w:rsidP="002B1268">
      <w:pPr>
        <w:spacing w:line="240" w:lineRule="auto"/>
        <w:jc w:val="center"/>
        <w:rPr>
          <w:rFonts w:ascii="Times New Roman" w:hAnsi="Times New Roman" w:cs="Times New Roman"/>
          <w:sz w:val="28"/>
          <w:szCs w:val="28"/>
        </w:rPr>
      </w:pPr>
    </w:p>
    <w:p w14:paraId="3DA2C069" w14:textId="77777777" w:rsidR="00F02190" w:rsidRPr="00502570" w:rsidRDefault="00F02190" w:rsidP="002B1268">
      <w:pPr>
        <w:spacing w:line="240" w:lineRule="auto"/>
        <w:rPr>
          <w:rFonts w:ascii="Times New Roman" w:hAnsi="Times New Roman" w:cs="Times New Roman"/>
          <w:sz w:val="24"/>
          <w:szCs w:val="28"/>
        </w:rPr>
      </w:pPr>
      <w:r w:rsidRPr="00502570">
        <w:rPr>
          <w:rFonts w:ascii="Times New Roman" w:hAnsi="Times New Roman" w:cs="Times New Roman"/>
          <w:sz w:val="24"/>
          <w:szCs w:val="28"/>
        </w:rPr>
        <w:t>Figure</w:t>
      </w:r>
      <w:r>
        <w:rPr>
          <w:rFonts w:ascii="Times New Roman" w:hAnsi="Times New Roman" w:cs="Times New Roman"/>
          <w:sz w:val="24"/>
          <w:szCs w:val="28"/>
        </w:rPr>
        <w:t>4.2</w:t>
      </w:r>
      <w:r w:rsidRPr="00502570">
        <w:rPr>
          <w:rFonts w:ascii="Times New Roman" w:hAnsi="Times New Roman" w:cs="Times New Roman"/>
          <w:sz w:val="24"/>
          <w:szCs w:val="28"/>
        </w:rPr>
        <w:t xml:space="preserve">: Shows that comparison within the group-A (Mild vs Moderate) </w:t>
      </w:r>
    </w:p>
    <w:p w14:paraId="27BC4B0C" w14:textId="77777777" w:rsidR="00F02190" w:rsidRDefault="00F02190" w:rsidP="002B1268">
      <w:pPr>
        <w:spacing w:line="240" w:lineRule="auto"/>
        <w:rPr>
          <w:rFonts w:ascii="Times New Roman" w:hAnsi="Times New Roman" w:cs="Times New Roman"/>
          <w:sz w:val="24"/>
          <w:szCs w:val="28"/>
        </w:rPr>
      </w:pPr>
      <w:r w:rsidRPr="00502570">
        <w:rPr>
          <w:rFonts w:ascii="Times New Roman" w:hAnsi="Times New Roman" w:cs="Times New Roman"/>
          <w:sz w:val="24"/>
          <w:szCs w:val="28"/>
        </w:rPr>
        <w:t xml:space="preserve">               The above figure shows that comparison of the</w:t>
      </w:r>
      <w:r>
        <w:rPr>
          <w:rFonts w:ascii="Times New Roman" w:hAnsi="Times New Roman" w:cs="Times New Roman"/>
          <w:sz w:val="24"/>
          <w:szCs w:val="28"/>
        </w:rPr>
        <w:t xml:space="preserve"> Mean value within the Group-A.</w:t>
      </w:r>
    </w:p>
    <w:p w14:paraId="7D97C919" w14:textId="77777777" w:rsidR="00F02190" w:rsidRDefault="00F02190" w:rsidP="002B1268">
      <w:pPr>
        <w:spacing w:line="240" w:lineRule="auto"/>
        <w:rPr>
          <w:rFonts w:ascii="Times New Roman" w:hAnsi="Times New Roman" w:cs="Times New Roman"/>
          <w:sz w:val="24"/>
          <w:szCs w:val="28"/>
        </w:rPr>
      </w:pPr>
      <w:r>
        <w:rPr>
          <w:rFonts w:ascii="Times New Roman" w:hAnsi="Times New Roman" w:cs="Times New Roman"/>
          <w:sz w:val="24"/>
          <w:szCs w:val="28"/>
        </w:rPr>
        <w:t>T-test</w:t>
      </w:r>
      <w:r w:rsidRPr="00502570">
        <w:rPr>
          <w:rFonts w:ascii="Times New Roman" w:hAnsi="Times New Roman" w:cs="Times New Roman"/>
          <w:sz w:val="24"/>
          <w:szCs w:val="28"/>
        </w:rPr>
        <w:t xml:space="preserve"> values are [t (8) =0.872 (p = 0.16)]. Hence in group-A   Mild-Moderate shows no significant difference. </w:t>
      </w:r>
    </w:p>
    <w:p w14:paraId="430AB7B2" w14:textId="77777777" w:rsidR="00F02190" w:rsidRDefault="00F02190" w:rsidP="002B1268">
      <w:pPr>
        <w:spacing w:line="240" w:lineRule="auto"/>
        <w:rPr>
          <w:rFonts w:ascii="Times New Roman" w:hAnsi="Times New Roman" w:cs="Times New Roman"/>
          <w:sz w:val="24"/>
          <w:szCs w:val="28"/>
        </w:rPr>
      </w:pPr>
    </w:p>
    <w:p w14:paraId="0D360BFF" w14:textId="77777777" w:rsidR="00F02190" w:rsidRDefault="00F02190" w:rsidP="002B1268">
      <w:pPr>
        <w:spacing w:line="240" w:lineRule="auto"/>
        <w:rPr>
          <w:rFonts w:ascii="Times New Roman" w:hAnsi="Times New Roman" w:cs="Times New Roman"/>
          <w:sz w:val="24"/>
          <w:szCs w:val="28"/>
        </w:rPr>
      </w:pPr>
    </w:p>
    <w:p w14:paraId="6D76F16D" w14:textId="77777777" w:rsidR="00F02190" w:rsidRDefault="00F02190" w:rsidP="002B1268">
      <w:pPr>
        <w:spacing w:line="240" w:lineRule="auto"/>
        <w:rPr>
          <w:rFonts w:ascii="Times New Roman" w:hAnsi="Times New Roman" w:cs="Times New Roman"/>
          <w:sz w:val="24"/>
          <w:szCs w:val="28"/>
        </w:rPr>
      </w:pPr>
    </w:p>
    <w:p w14:paraId="0718E0DB" w14:textId="77777777" w:rsidR="005151CD" w:rsidRDefault="005151CD" w:rsidP="002B1268">
      <w:pPr>
        <w:pStyle w:val="ListBullet"/>
        <w:numPr>
          <w:ilvl w:val="0"/>
          <w:numId w:val="0"/>
        </w:numPr>
        <w:spacing w:line="240" w:lineRule="auto"/>
        <w:rPr>
          <w:rFonts w:ascii="Times New Roman" w:hAnsi="Times New Roman" w:cs="Times New Roman"/>
          <w:sz w:val="24"/>
          <w:szCs w:val="28"/>
        </w:rPr>
      </w:pPr>
    </w:p>
    <w:p w14:paraId="6076E795" w14:textId="77777777" w:rsidR="005151CD" w:rsidRDefault="005151CD" w:rsidP="002B1268">
      <w:pPr>
        <w:pStyle w:val="ListBullet"/>
        <w:numPr>
          <w:ilvl w:val="0"/>
          <w:numId w:val="0"/>
        </w:numPr>
        <w:spacing w:line="240" w:lineRule="auto"/>
        <w:rPr>
          <w:rFonts w:ascii="Times New Roman" w:hAnsi="Times New Roman" w:cs="Times New Roman"/>
          <w:sz w:val="24"/>
          <w:szCs w:val="28"/>
        </w:rPr>
      </w:pPr>
    </w:p>
    <w:p w14:paraId="4C9F178B" w14:textId="77777777" w:rsidR="00F02190" w:rsidRDefault="00F02190" w:rsidP="002B1268">
      <w:pPr>
        <w:pStyle w:val="ListBullet"/>
        <w:numPr>
          <w:ilvl w:val="0"/>
          <w:numId w:val="12"/>
        </w:numPr>
        <w:spacing w:line="240" w:lineRule="auto"/>
        <w:rPr>
          <w:b/>
          <w:sz w:val="24"/>
          <w:szCs w:val="24"/>
        </w:rPr>
      </w:pPr>
      <w:r>
        <w:rPr>
          <w:b/>
          <w:sz w:val="24"/>
          <w:szCs w:val="24"/>
        </w:rPr>
        <w:t xml:space="preserve">Group- </w:t>
      </w:r>
      <w:proofErr w:type="gramStart"/>
      <w:r>
        <w:rPr>
          <w:b/>
          <w:sz w:val="24"/>
          <w:szCs w:val="24"/>
        </w:rPr>
        <w:t>A  (</w:t>
      </w:r>
      <w:proofErr w:type="gramEnd"/>
      <w:r>
        <w:rPr>
          <w:b/>
          <w:sz w:val="24"/>
          <w:szCs w:val="24"/>
        </w:rPr>
        <w:t>Moderate vs Severe)</w:t>
      </w:r>
    </w:p>
    <w:p w14:paraId="0E57163A" w14:textId="77777777" w:rsidR="005151CD" w:rsidRPr="00FB7E23" w:rsidRDefault="005151CD" w:rsidP="002B1268">
      <w:pPr>
        <w:pStyle w:val="ListBullet"/>
        <w:numPr>
          <w:ilvl w:val="0"/>
          <w:numId w:val="0"/>
        </w:numPr>
        <w:spacing w:line="240" w:lineRule="auto"/>
        <w:ind w:left="720"/>
        <w:rPr>
          <w:b/>
          <w:sz w:val="24"/>
          <w:szCs w:val="24"/>
        </w:rPr>
      </w:pPr>
    </w:p>
    <w:p w14:paraId="3DFC63AC" w14:textId="77777777" w:rsidR="00F02190" w:rsidRPr="002D5657" w:rsidRDefault="00D32665" w:rsidP="002B1268">
      <w:pPr>
        <w:spacing w:line="240" w:lineRule="auto"/>
        <w:jc w:val="center"/>
        <w:rPr>
          <w:rFonts w:ascii="Times New Roman" w:hAnsi="Times New Roman" w:cs="Times New Roman"/>
          <w:sz w:val="28"/>
          <w:szCs w:val="28"/>
        </w:rPr>
      </w:pPr>
      <w:r>
        <w:rPr>
          <w:noProof/>
        </w:rPr>
        <w:lastRenderedPageBreak/>
        <w:drawing>
          <wp:inline distT="0" distB="0" distL="0" distR="0" wp14:anchorId="3A0AD5F7" wp14:editId="4CBF31AE">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888498" w14:textId="77777777" w:rsidR="00F02190" w:rsidRDefault="00F02190" w:rsidP="002B1268">
      <w:pPr>
        <w:spacing w:line="240" w:lineRule="auto"/>
        <w:rPr>
          <w:rFonts w:ascii="Times New Roman" w:hAnsi="Times New Roman" w:cs="Times New Roman"/>
          <w:sz w:val="28"/>
          <w:szCs w:val="28"/>
        </w:rPr>
      </w:pPr>
    </w:p>
    <w:p w14:paraId="0E537D29" w14:textId="77777777" w:rsidR="00F02190" w:rsidRPr="00502570" w:rsidRDefault="00F02190" w:rsidP="002B1268">
      <w:pPr>
        <w:spacing w:line="240" w:lineRule="auto"/>
        <w:rPr>
          <w:rFonts w:ascii="Times New Roman" w:hAnsi="Times New Roman" w:cs="Times New Roman"/>
          <w:sz w:val="24"/>
          <w:szCs w:val="28"/>
        </w:rPr>
      </w:pPr>
      <w:r w:rsidRPr="00502570">
        <w:rPr>
          <w:rFonts w:ascii="Times New Roman" w:hAnsi="Times New Roman" w:cs="Times New Roman"/>
          <w:sz w:val="24"/>
          <w:szCs w:val="28"/>
        </w:rPr>
        <w:t xml:space="preserve">Figure </w:t>
      </w:r>
      <w:r>
        <w:rPr>
          <w:rFonts w:ascii="Times New Roman" w:hAnsi="Times New Roman" w:cs="Times New Roman"/>
          <w:sz w:val="24"/>
          <w:szCs w:val="28"/>
        </w:rPr>
        <w:t>4.3</w:t>
      </w:r>
      <w:r w:rsidRPr="00502570">
        <w:rPr>
          <w:rFonts w:ascii="Times New Roman" w:hAnsi="Times New Roman" w:cs="Times New Roman"/>
          <w:sz w:val="24"/>
          <w:szCs w:val="28"/>
        </w:rPr>
        <w:t xml:space="preserve">: Shows that comparison within the group-A (Moderate vs Severe)  </w:t>
      </w:r>
    </w:p>
    <w:p w14:paraId="33F53B61" w14:textId="77777777" w:rsidR="00F02190" w:rsidRPr="00502570" w:rsidRDefault="00F02190" w:rsidP="002B1268">
      <w:pPr>
        <w:spacing w:line="240" w:lineRule="auto"/>
        <w:rPr>
          <w:rFonts w:ascii="Times New Roman" w:hAnsi="Times New Roman" w:cs="Times New Roman"/>
          <w:sz w:val="24"/>
          <w:szCs w:val="28"/>
        </w:rPr>
      </w:pPr>
      <w:r w:rsidRPr="00502570">
        <w:rPr>
          <w:rFonts w:ascii="Times New Roman" w:hAnsi="Times New Roman" w:cs="Times New Roman"/>
          <w:sz w:val="24"/>
          <w:szCs w:val="28"/>
        </w:rPr>
        <w:t xml:space="preserve">              </w:t>
      </w:r>
    </w:p>
    <w:p w14:paraId="61F3B587" w14:textId="77777777" w:rsidR="00F02190" w:rsidRPr="00502570" w:rsidRDefault="00F02190" w:rsidP="002B1268">
      <w:pPr>
        <w:spacing w:line="240" w:lineRule="auto"/>
        <w:rPr>
          <w:rFonts w:ascii="Times New Roman" w:hAnsi="Times New Roman" w:cs="Times New Roman"/>
          <w:sz w:val="24"/>
          <w:szCs w:val="28"/>
        </w:rPr>
      </w:pPr>
      <w:r w:rsidRPr="00502570">
        <w:rPr>
          <w:rFonts w:ascii="Times New Roman" w:hAnsi="Times New Roman" w:cs="Times New Roman"/>
          <w:sz w:val="24"/>
          <w:szCs w:val="28"/>
        </w:rPr>
        <w:t xml:space="preserve">               The above figure shows that comparison of the </w:t>
      </w:r>
      <w:r>
        <w:rPr>
          <w:rFonts w:ascii="Times New Roman" w:hAnsi="Times New Roman" w:cs="Times New Roman"/>
          <w:sz w:val="24"/>
          <w:szCs w:val="28"/>
        </w:rPr>
        <w:t>Mean value within the Group-A. t</w:t>
      </w:r>
      <w:r w:rsidRPr="00502570">
        <w:rPr>
          <w:rFonts w:ascii="Times New Roman" w:hAnsi="Times New Roman" w:cs="Times New Roman"/>
          <w:sz w:val="24"/>
          <w:szCs w:val="28"/>
        </w:rPr>
        <w:t xml:space="preserve">-test values are [t (8) = 4.611 (P=0.02)]. Hence in group-A   Moderate vs Severe shows a significant difference. </w:t>
      </w:r>
    </w:p>
    <w:p w14:paraId="5D87EC36" w14:textId="77777777" w:rsidR="00F02190" w:rsidRDefault="00F02190" w:rsidP="002B1268">
      <w:pPr>
        <w:spacing w:line="240" w:lineRule="auto"/>
        <w:rPr>
          <w:rFonts w:ascii="Times New Roman" w:hAnsi="Times New Roman" w:cs="Times New Roman"/>
          <w:sz w:val="28"/>
          <w:szCs w:val="28"/>
        </w:rPr>
      </w:pPr>
    </w:p>
    <w:p w14:paraId="427DAA3C" w14:textId="77777777" w:rsidR="00F02190" w:rsidRDefault="00F02190" w:rsidP="002B1268">
      <w:pPr>
        <w:spacing w:line="240" w:lineRule="auto"/>
        <w:rPr>
          <w:rFonts w:ascii="Times New Roman" w:hAnsi="Times New Roman" w:cs="Times New Roman"/>
          <w:sz w:val="28"/>
          <w:szCs w:val="28"/>
        </w:rPr>
      </w:pPr>
    </w:p>
    <w:p w14:paraId="69F898BC" w14:textId="77777777" w:rsidR="00F02190" w:rsidRDefault="00F02190" w:rsidP="002B1268">
      <w:pPr>
        <w:spacing w:line="240" w:lineRule="auto"/>
        <w:rPr>
          <w:rFonts w:ascii="Times New Roman" w:hAnsi="Times New Roman" w:cs="Times New Roman"/>
          <w:sz w:val="28"/>
          <w:szCs w:val="28"/>
        </w:rPr>
      </w:pPr>
    </w:p>
    <w:p w14:paraId="01085571" w14:textId="77777777" w:rsidR="00F02190" w:rsidRDefault="00F02190" w:rsidP="002B1268">
      <w:pPr>
        <w:spacing w:line="240" w:lineRule="auto"/>
        <w:rPr>
          <w:rFonts w:ascii="Times New Roman" w:hAnsi="Times New Roman" w:cs="Times New Roman"/>
          <w:sz w:val="28"/>
          <w:szCs w:val="28"/>
        </w:rPr>
      </w:pPr>
    </w:p>
    <w:p w14:paraId="37C28E2B" w14:textId="77777777" w:rsidR="005151CD" w:rsidRDefault="005151CD" w:rsidP="002B1268">
      <w:pPr>
        <w:pStyle w:val="ListBullet"/>
        <w:numPr>
          <w:ilvl w:val="0"/>
          <w:numId w:val="0"/>
        </w:numPr>
        <w:spacing w:line="240" w:lineRule="auto"/>
        <w:rPr>
          <w:rFonts w:ascii="Times New Roman" w:hAnsi="Times New Roman" w:cs="Times New Roman"/>
          <w:sz w:val="28"/>
          <w:szCs w:val="28"/>
        </w:rPr>
      </w:pPr>
    </w:p>
    <w:p w14:paraId="3DD4D15A" w14:textId="77777777" w:rsidR="00F02190" w:rsidRPr="00FE6006" w:rsidRDefault="00F02190" w:rsidP="002B1268">
      <w:pPr>
        <w:pStyle w:val="ListBullet"/>
        <w:numPr>
          <w:ilvl w:val="0"/>
          <w:numId w:val="12"/>
        </w:numPr>
        <w:spacing w:line="240" w:lineRule="auto"/>
      </w:pPr>
      <w:r>
        <w:rPr>
          <w:rFonts w:ascii="Times New Roman" w:hAnsi="Times New Roman" w:cs="Times New Roman"/>
          <w:b/>
          <w:sz w:val="28"/>
          <w:szCs w:val="28"/>
        </w:rPr>
        <w:t>Group-A (Mild vs Severe</w:t>
      </w:r>
      <w:r w:rsidRPr="00AD20ED">
        <w:rPr>
          <w:rFonts w:ascii="Times New Roman" w:hAnsi="Times New Roman" w:cs="Times New Roman"/>
          <w:b/>
          <w:sz w:val="28"/>
          <w:szCs w:val="28"/>
        </w:rPr>
        <w:t>)</w:t>
      </w:r>
      <w:r>
        <w:rPr>
          <w:rFonts w:ascii="Times New Roman" w:hAnsi="Times New Roman" w:cs="Times New Roman"/>
          <w:b/>
          <w:sz w:val="28"/>
          <w:szCs w:val="28"/>
        </w:rPr>
        <w:t>:</w:t>
      </w:r>
    </w:p>
    <w:p w14:paraId="287044CF" w14:textId="77777777" w:rsidR="00F02190" w:rsidRDefault="00F02190" w:rsidP="002B126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60C8E3D" w14:textId="77777777" w:rsidR="00F02190" w:rsidRDefault="00D32665" w:rsidP="002B1268">
      <w:pPr>
        <w:spacing w:line="240" w:lineRule="auto"/>
        <w:rPr>
          <w:rFonts w:ascii="Times New Roman" w:hAnsi="Times New Roman" w:cs="Times New Roman"/>
          <w:sz w:val="28"/>
          <w:szCs w:val="28"/>
        </w:rPr>
      </w:pPr>
      <w:r>
        <w:rPr>
          <w:noProof/>
        </w:rPr>
        <w:lastRenderedPageBreak/>
        <w:drawing>
          <wp:inline distT="0" distB="0" distL="0" distR="0" wp14:anchorId="5DE1CEF4" wp14:editId="3ACD5250">
            <wp:extent cx="5029200" cy="2850485"/>
            <wp:effectExtent l="0" t="0" r="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B9C095" w14:textId="77777777" w:rsidR="00F02190" w:rsidRPr="002D5657" w:rsidRDefault="00F02190" w:rsidP="002B1268">
      <w:pPr>
        <w:spacing w:line="240" w:lineRule="auto"/>
        <w:jc w:val="center"/>
        <w:rPr>
          <w:rFonts w:ascii="Times New Roman" w:hAnsi="Times New Roman" w:cs="Times New Roman"/>
          <w:sz w:val="28"/>
          <w:szCs w:val="28"/>
        </w:rPr>
      </w:pPr>
    </w:p>
    <w:p w14:paraId="231DE8E0" w14:textId="77777777" w:rsidR="00F02190" w:rsidRPr="00502570" w:rsidRDefault="00F02190" w:rsidP="002B1268">
      <w:pPr>
        <w:spacing w:line="240" w:lineRule="auto"/>
        <w:rPr>
          <w:rFonts w:ascii="Times New Roman" w:hAnsi="Times New Roman" w:cs="Times New Roman"/>
          <w:sz w:val="24"/>
          <w:szCs w:val="28"/>
        </w:rPr>
      </w:pPr>
      <w:r w:rsidRPr="00502570">
        <w:rPr>
          <w:rFonts w:ascii="Times New Roman" w:hAnsi="Times New Roman" w:cs="Times New Roman"/>
          <w:sz w:val="24"/>
          <w:szCs w:val="28"/>
        </w:rPr>
        <w:t>Figure 4.</w:t>
      </w:r>
      <w:r>
        <w:rPr>
          <w:rFonts w:ascii="Times New Roman" w:hAnsi="Times New Roman" w:cs="Times New Roman"/>
          <w:sz w:val="24"/>
          <w:szCs w:val="28"/>
        </w:rPr>
        <w:t>4</w:t>
      </w:r>
      <w:r w:rsidRPr="00502570">
        <w:rPr>
          <w:rFonts w:ascii="Times New Roman" w:hAnsi="Times New Roman" w:cs="Times New Roman"/>
          <w:sz w:val="24"/>
          <w:szCs w:val="28"/>
        </w:rPr>
        <w:t>: Shows that comparison within the group-A (Mild vs Severe)</w:t>
      </w:r>
    </w:p>
    <w:p w14:paraId="4D7B9D8F" w14:textId="77777777" w:rsidR="00F02190" w:rsidRDefault="00F02190" w:rsidP="002B1268">
      <w:pPr>
        <w:spacing w:line="240" w:lineRule="auto"/>
        <w:rPr>
          <w:rFonts w:ascii="Times New Roman" w:hAnsi="Times New Roman" w:cs="Times New Roman"/>
          <w:sz w:val="24"/>
          <w:szCs w:val="28"/>
        </w:rPr>
      </w:pPr>
      <w:r w:rsidRPr="00502570">
        <w:rPr>
          <w:rFonts w:ascii="Times New Roman" w:hAnsi="Times New Roman" w:cs="Times New Roman"/>
          <w:sz w:val="24"/>
          <w:szCs w:val="28"/>
        </w:rPr>
        <w:t xml:space="preserve">               The above figure shows that comparison of the Mean value within the Group-</w:t>
      </w:r>
      <w:proofErr w:type="gramStart"/>
      <w:r w:rsidRPr="00502570">
        <w:rPr>
          <w:rFonts w:ascii="Times New Roman" w:hAnsi="Times New Roman" w:cs="Times New Roman"/>
          <w:sz w:val="24"/>
          <w:szCs w:val="28"/>
        </w:rPr>
        <w:t>A .T</w:t>
      </w:r>
      <w:proofErr w:type="gramEnd"/>
      <w:r w:rsidRPr="00502570">
        <w:rPr>
          <w:rFonts w:ascii="Times New Roman" w:hAnsi="Times New Roman" w:cs="Times New Roman"/>
          <w:sz w:val="24"/>
          <w:szCs w:val="28"/>
        </w:rPr>
        <w:t xml:space="preserve">-test values are [T (8) = 12.171 (P=0.0007)]. Hence in group-A   Mild vs Severe shows a significant difference. </w:t>
      </w:r>
    </w:p>
    <w:p w14:paraId="1A585C08" w14:textId="77777777" w:rsidR="005151CD" w:rsidRDefault="00F02190" w:rsidP="002B1268">
      <w:pPr>
        <w:spacing w:line="240" w:lineRule="auto"/>
        <w:rPr>
          <w:rFonts w:ascii="Times New Roman" w:hAnsi="Times New Roman" w:cs="Times New Roman"/>
          <w:sz w:val="24"/>
          <w:szCs w:val="28"/>
        </w:rPr>
      </w:pPr>
      <w:r>
        <w:rPr>
          <w:rFonts w:ascii="Times New Roman" w:hAnsi="Times New Roman" w:cs="Times New Roman"/>
          <w:sz w:val="24"/>
          <w:szCs w:val="28"/>
        </w:rPr>
        <w:t xml:space="preserve">From the figures 4.2, 4.3 &amp; 4.4 shows the perception of parents based upon severity of stuttering mild Group parents got high mean values (84) compared to moderate and severe. Whereas moderate (78) and severe (65) groups got approximately equal mean values. Which means there is no noticeable difference between moderate and severe group. </w:t>
      </w:r>
    </w:p>
    <w:p w14:paraId="4ACF53A8" w14:textId="77777777" w:rsidR="00F02190" w:rsidRPr="00D32665" w:rsidRDefault="00F02190" w:rsidP="002B1268">
      <w:pPr>
        <w:pStyle w:val="ListParagraph"/>
        <w:numPr>
          <w:ilvl w:val="0"/>
          <w:numId w:val="12"/>
        </w:numPr>
        <w:spacing w:line="240" w:lineRule="auto"/>
        <w:rPr>
          <w:rFonts w:ascii="Times New Roman" w:hAnsi="Times New Roman" w:cs="Times New Roman"/>
          <w:sz w:val="24"/>
          <w:szCs w:val="28"/>
        </w:rPr>
      </w:pPr>
      <w:r w:rsidRPr="005151CD">
        <w:rPr>
          <w:b/>
          <w:sz w:val="24"/>
        </w:rPr>
        <w:lastRenderedPageBreak/>
        <w:t xml:space="preserve">Group- B (Mild vs   Moderate): </w:t>
      </w:r>
      <w:r w:rsidR="00D32665">
        <w:rPr>
          <w:noProof/>
        </w:rPr>
        <w:drawing>
          <wp:inline distT="0" distB="0" distL="0" distR="0" wp14:anchorId="71DBA193" wp14:editId="11D26E6E">
            <wp:extent cx="4591050" cy="28289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C92914" w14:textId="77777777" w:rsidR="00F02190" w:rsidRPr="00D32665" w:rsidRDefault="00F02190" w:rsidP="002B1268">
      <w:pPr>
        <w:pStyle w:val="ListBullet"/>
        <w:numPr>
          <w:ilvl w:val="0"/>
          <w:numId w:val="0"/>
        </w:numPr>
        <w:spacing w:line="240" w:lineRule="auto"/>
        <w:rPr>
          <w:rFonts w:ascii="Times New Roman" w:hAnsi="Times New Roman" w:cs="Times New Roman"/>
          <w:sz w:val="28"/>
          <w:szCs w:val="28"/>
        </w:rPr>
      </w:pPr>
      <w:r>
        <w:rPr>
          <w:rFonts w:ascii="Times New Roman" w:hAnsi="Times New Roman" w:cs="Times New Roman"/>
          <w:sz w:val="24"/>
          <w:szCs w:val="28"/>
        </w:rPr>
        <w:t>Figure 4.5</w:t>
      </w:r>
      <w:r w:rsidRPr="00502570">
        <w:rPr>
          <w:rFonts w:ascii="Times New Roman" w:hAnsi="Times New Roman" w:cs="Times New Roman"/>
          <w:sz w:val="24"/>
          <w:szCs w:val="28"/>
        </w:rPr>
        <w:t>: Shows that comparison within the Group-B (Mild vs Moderate)</w:t>
      </w:r>
    </w:p>
    <w:p w14:paraId="56399DF6" w14:textId="77777777" w:rsidR="00F02190" w:rsidRPr="00502570" w:rsidRDefault="00F02190" w:rsidP="002B1268">
      <w:pPr>
        <w:spacing w:line="240" w:lineRule="auto"/>
        <w:rPr>
          <w:rFonts w:ascii="Times New Roman" w:hAnsi="Times New Roman" w:cs="Times New Roman"/>
          <w:sz w:val="24"/>
          <w:szCs w:val="28"/>
        </w:rPr>
      </w:pPr>
    </w:p>
    <w:p w14:paraId="7B6DBAF5" w14:textId="77777777" w:rsidR="00F02190" w:rsidRPr="00502570" w:rsidRDefault="00F02190" w:rsidP="002B1268">
      <w:pPr>
        <w:spacing w:line="240" w:lineRule="auto"/>
        <w:rPr>
          <w:rFonts w:ascii="Times New Roman" w:hAnsi="Times New Roman" w:cs="Times New Roman"/>
          <w:sz w:val="24"/>
          <w:szCs w:val="28"/>
        </w:rPr>
      </w:pPr>
      <w:r w:rsidRPr="00502570">
        <w:rPr>
          <w:rFonts w:ascii="Times New Roman" w:hAnsi="Times New Roman" w:cs="Times New Roman"/>
          <w:sz w:val="24"/>
          <w:szCs w:val="28"/>
        </w:rPr>
        <w:t xml:space="preserve">             The above figure shows that comparison of the Mean value within the Group-</w:t>
      </w:r>
      <w:proofErr w:type="gramStart"/>
      <w:r w:rsidRPr="00502570">
        <w:rPr>
          <w:rFonts w:ascii="Times New Roman" w:hAnsi="Times New Roman" w:cs="Times New Roman"/>
          <w:sz w:val="24"/>
          <w:szCs w:val="28"/>
        </w:rPr>
        <w:t>B .T</w:t>
      </w:r>
      <w:proofErr w:type="gramEnd"/>
      <w:r w:rsidRPr="00502570">
        <w:rPr>
          <w:rFonts w:ascii="Times New Roman" w:hAnsi="Times New Roman" w:cs="Times New Roman"/>
          <w:sz w:val="24"/>
          <w:szCs w:val="28"/>
        </w:rPr>
        <w:t xml:space="preserve">-test values are [t (8) =5.121 (p = 0.017)]. Hence in group-B   Mild vs Moderate shows a significant difference. </w:t>
      </w:r>
    </w:p>
    <w:p w14:paraId="3BAA4BFB" w14:textId="77777777" w:rsidR="00F02190" w:rsidRDefault="00F02190" w:rsidP="002B1268">
      <w:pPr>
        <w:spacing w:line="240" w:lineRule="auto"/>
        <w:rPr>
          <w:rFonts w:ascii="Times New Roman" w:hAnsi="Times New Roman" w:cs="Times New Roman"/>
          <w:b/>
          <w:sz w:val="28"/>
          <w:szCs w:val="28"/>
        </w:rPr>
      </w:pPr>
    </w:p>
    <w:p w14:paraId="0F31A325" w14:textId="77777777" w:rsidR="00F02190" w:rsidRDefault="00F02190" w:rsidP="002B1268">
      <w:pPr>
        <w:spacing w:line="240" w:lineRule="auto"/>
        <w:rPr>
          <w:rFonts w:ascii="Times New Roman" w:hAnsi="Times New Roman" w:cs="Times New Roman"/>
          <w:b/>
          <w:sz w:val="28"/>
          <w:szCs w:val="28"/>
        </w:rPr>
      </w:pPr>
    </w:p>
    <w:p w14:paraId="7E4C7670" w14:textId="77777777" w:rsidR="00F02190" w:rsidRDefault="00F02190" w:rsidP="002B1268">
      <w:pPr>
        <w:spacing w:line="240" w:lineRule="auto"/>
        <w:rPr>
          <w:rFonts w:ascii="Times New Roman" w:hAnsi="Times New Roman" w:cs="Times New Roman"/>
          <w:b/>
          <w:sz w:val="28"/>
          <w:szCs w:val="28"/>
        </w:rPr>
      </w:pPr>
    </w:p>
    <w:p w14:paraId="5668A923" w14:textId="77777777" w:rsidR="00F02190" w:rsidRDefault="00F02190" w:rsidP="002B1268">
      <w:pPr>
        <w:spacing w:line="240" w:lineRule="auto"/>
        <w:rPr>
          <w:rFonts w:ascii="Times New Roman" w:hAnsi="Times New Roman" w:cs="Times New Roman"/>
          <w:b/>
          <w:sz w:val="28"/>
          <w:szCs w:val="28"/>
        </w:rPr>
      </w:pPr>
    </w:p>
    <w:p w14:paraId="082D86B3" w14:textId="77777777" w:rsidR="005151CD" w:rsidRDefault="005151CD" w:rsidP="002B1268">
      <w:pPr>
        <w:pStyle w:val="ListBullet"/>
        <w:numPr>
          <w:ilvl w:val="0"/>
          <w:numId w:val="0"/>
        </w:numPr>
        <w:spacing w:line="240" w:lineRule="auto"/>
        <w:rPr>
          <w:rFonts w:ascii="Times New Roman" w:hAnsi="Times New Roman" w:cs="Times New Roman"/>
          <w:b/>
          <w:sz w:val="28"/>
          <w:szCs w:val="28"/>
        </w:rPr>
      </w:pPr>
    </w:p>
    <w:p w14:paraId="5595327B" w14:textId="77777777" w:rsidR="00F02190" w:rsidRDefault="00F02190" w:rsidP="002B1268">
      <w:pPr>
        <w:pStyle w:val="ListBullet"/>
        <w:numPr>
          <w:ilvl w:val="0"/>
          <w:numId w:val="12"/>
        </w:numPr>
        <w:spacing w:line="240" w:lineRule="auto"/>
        <w:rPr>
          <w:rFonts w:ascii="Times New Roman" w:hAnsi="Times New Roman" w:cs="Times New Roman"/>
          <w:b/>
        </w:rPr>
      </w:pPr>
      <w:r w:rsidRPr="00BC74A6">
        <w:rPr>
          <w:rFonts w:ascii="Times New Roman" w:hAnsi="Times New Roman" w:cs="Times New Roman"/>
          <w:b/>
          <w:sz w:val="24"/>
        </w:rPr>
        <w:t xml:space="preserve">Group-B </w:t>
      </w:r>
      <w:proofErr w:type="gramStart"/>
      <w:r w:rsidRPr="00BC74A6">
        <w:rPr>
          <w:rFonts w:ascii="Times New Roman" w:hAnsi="Times New Roman" w:cs="Times New Roman"/>
          <w:b/>
          <w:sz w:val="24"/>
        </w:rPr>
        <w:t>( Moderate</w:t>
      </w:r>
      <w:proofErr w:type="gramEnd"/>
      <w:r w:rsidRPr="00BC74A6">
        <w:rPr>
          <w:rFonts w:ascii="Times New Roman" w:hAnsi="Times New Roman" w:cs="Times New Roman"/>
          <w:b/>
          <w:sz w:val="24"/>
        </w:rPr>
        <w:t xml:space="preserve"> vs Severe):</w:t>
      </w:r>
      <w:r w:rsidRPr="00BC74A6">
        <w:rPr>
          <w:rFonts w:ascii="Times New Roman" w:hAnsi="Times New Roman" w:cs="Times New Roman"/>
          <w:b/>
        </w:rPr>
        <w:t xml:space="preserve"> </w:t>
      </w:r>
    </w:p>
    <w:p w14:paraId="57BE6E07" w14:textId="77777777" w:rsidR="005151CD" w:rsidRPr="00BC74A6" w:rsidRDefault="005151CD" w:rsidP="002B1268">
      <w:pPr>
        <w:pStyle w:val="ListBullet"/>
        <w:numPr>
          <w:ilvl w:val="0"/>
          <w:numId w:val="0"/>
        </w:numPr>
        <w:spacing w:line="240" w:lineRule="auto"/>
        <w:ind w:left="720"/>
        <w:rPr>
          <w:rFonts w:ascii="Times New Roman" w:hAnsi="Times New Roman" w:cs="Times New Roman"/>
          <w:b/>
        </w:rPr>
      </w:pPr>
    </w:p>
    <w:p w14:paraId="3F8FD81D" w14:textId="77777777" w:rsidR="00F02190" w:rsidRPr="001A2044" w:rsidRDefault="00D32665" w:rsidP="002B1268">
      <w:pPr>
        <w:spacing w:line="240" w:lineRule="auto"/>
        <w:rPr>
          <w:rFonts w:ascii="Times New Roman" w:hAnsi="Times New Roman" w:cs="Times New Roman"/>
          <w:b/>
          <w:sz w:val="28"/>
          <w:szCs w:val="28"/>
        </w:rPr>
      </w:pPr>
      <w:r>
        <w:rPr>
          <w:noProof/>
        </w:rPr>
        <w:lastRenderedPageBreak/>
        <w:drawing>
          <wp:inline distT="0" distB="0" distL="0" distR="0" wp14:anchorId="50E32656" wp14:editId="354289CF">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6294A6" w14:textId="77777777" w:rsidR="00F02190" w:rsidRDefault="00F02190" w:rsidP="002B1268">
      <w:pPr>
        <w:spacing w:line="240" w:lineRule="auto"/>
        <w:jc w:val="center"/>
        <w:rPr>
          <w:rFonts w:ascii="Times New Roman" w:hAnsi="Times New Roman" w:cs="Times New Roman"/>
          <w:sz w:val="28"/>
          <w:szCs w:val="28"/>
        </w:rPr>
      </w:pPr>
    </w:p>
    <w:p w14:paraId="3CED5C0D" w14:textId="77777777" w:rsidR="00F02190" w:rsidRPr="00502570" w:rsidRDefault="00F02190" w:rsidP="002B1268">
      <w:pPr>
        <w:spacing w:line="240" w:lineRule="auto"/>
        <w:rPr>
          <w:rFonts w:ascii="Times New Roman" w:hAnsi="Times New Roman" w:cs="Times New Roman"/>
          <w:sz w:val="24"/>
          <w:szCs w:val="28"/>
        </w:rPr>
      </w:pPr>
      <w:r>
        <w:rPr>
          <w:rFonts w:ascii="Times New Roman" w:hAnsi="Times New Roman" w:cs="Times New Roman"/>
          <w:sz w:val="24"/>
          <w:szCs w:val="28"/>
        </w:rPr>
        <w:t>Figure 4.6</w:t>
      </w:r>
      <w:r w:rsidRPr="00502570">
        <w:rPr>
          <w:rFonts w:ascii="Times New Roman" w:hAnsi="Times New Roman" w:cs="Times New Roman"/>
          <w:sz w:val="24"/>
          <w:szCs w:val="28"/>
        </w:rPr>
        <w:t>: Shows that comparison within the Group-B (Moderate vs Severe)</w:t>
      </w:r>
    </w:p>
    <w:p w14:paraId="78F13DF4" w14:textId="77777777" w:rsidR="00F02190" w:rsidRDefault="00F02190" w:rsidP="002B1268">
      <w:pPr>
        <w:spacing w:line="240" w:lineRule="auto"/>
        <w:rPr>
          <w:rFonts w:ascii="Times New Roman" w:hAnsi="Times New Roman" w:cs="Times New Roman"/>
          <w:sz w:val="24"/>
          <w:szCs w:val="28"/>
        </w:rPr>
      </w:pPr>
      <w:r w:rsidRPr="00502570">
        <w:rPr>
          <w:rFonts w:ascii="Times New Roman" w:hAnsi="Times New Roman" w:cs="Times New Roman"/>
          <w:sz w:val="24"/>
          <w:szCs w:val="28"/>
        </w:rPr>
        <w:t xml:space="preserve">             </w:t>
      </w:r>
    </w:p>
    <w:p w14:paraId="59E2B4AC" w14:textId="77777777" w:rsidR="00F02190" w:rsidRPr="00502570" w:rsidRDefault="00F02190" w:rsidP="002B1268">
      <w:pPr>
        <w:spacing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502570">
        <w:rPr>
          <w:rFonts w:ascii="Times New Roman" w:hAnsi="Times New Roman" w:cs="Times New Roman"/>
          <w:sz w:val="24"/>
          <w:szCs w:val="28"/>
        </w:rPr>
        <w:t>The above figure shows that comparison of the Mean value within the Group-B</w:t>
      </w:r>
      <w:r>
        <w:rPr>
          <w:rFonts w:ascii="Times New Roman" w:hAnsi="Times New Roman" w:cs="Times New Roman"/>
          <w:sz w:val="24"/>
          <w:szCs w:val="28"/>
        </w:rPr>
        <w:t xml:space="preserve">. </w:t>
      </w:r>
      <w:r w:rsidRPr="00502570">
        <w:rPr>
          <w:rFonts w:ascii="Times New Roman" w:hAnsi="Times New Roman" w:cs="Times New Roman"/>
          <w:sz w:val="24"/>
          <w:szCs w:val="28"/>
        </w:rPr>
        <w:t xml:space="preserve">T-test values are [t (8) =2.119 (p = 0.042)].  Hence in group-B   Moderate vs Severe shows a significant difference. </w:t>
      </w:r>
    </w:p>
    <w:p w14:paraId="693A0E36" w14:textId="77777777" w:rsidR="00F02190" w:rsidRDefault="00F02190" w:rsidP="002B1268">
      <w:pPr>
        <w:spacing w:line="240" w:lineRule="auto"/>
        <w:rPr>
          <w:rFonts w:ascii="Times New Roman" w:hAnsi="Times New Roman" w:cs="Times New Roman"/>
          <w:sz w:val="28"/>
          <w:szCs w:val="28"/>
        </w:rPr>
      </w:pPr>
    </w:p>
    <w:p w14:paraId="734024C0" w14:textId="77777777" w:rsidR="00F02190" w:rsidRDefault="00F02190" w:rsidP="002B1268">
      <w:pPr>
        <w:spacing w:line="240" w:lineRule="auto"/>
        <w:rPr>
          <w:rFonts w:ascii="Times New Roman" w:hAnsi="Times New Roman" w:cs="Times New Roman"/>
          <w:sz w:val="28"/>
          <w:szCs w:val="28"/>
        </w:rPr>
      </w:pPr>
    </w:p>
    <w:p w14:paraId="7ECED29B" w14:textId="77777777" w:rsidR="00F02190" w:rsidRDefault="00F02190" w:rsidP="002B1268">
      <w:pPr>
        <w:spacing w:line="240" w:lineRule="auto"/>
        <w:rPr>
          <w:rFonts w:ascii="Times New Roman" w:hAnsi="Times New Roman" w:cs="Times New Roman"/>
          <w:sz w:val="28"/>
          <w:szCs w:val="28"/>
        </w:rPr>
      </w:pPr>
    </w:p>
    <w:p w14:paraId="5F72840F" w14:textId="77777777" w:rsidR="00F02190" w:rsidRDefault="00F02190" w:rsidP="002B1268">
      <w:pPr>
        <w:spacing w:line="240" w:lineRule="auto"/>
        <w:rPr>
          <w:rFonts w:ascii="Times New Roman" w:hAnsi="Times New Roman" w:cs="Times New Roman"/>
          <w:sz w:val="28"/>
          <w:szCs w:val="28"/>
        </w:rPr>
      </w:pPr>
    </w:p>
    <w:p w14:paraId="4741281D" w14:textId="77777777" w:rsidR="005151CD" w:rsidRDefault="005151CD" w:rsidP="002B1268">
      <w:pPr>
        <w:pStyle w:val="ListBullet"/>
        <w:numPr>
          <w:ilvl w:val="0"/>
          <w:numId w:val="0"/>
        </w:numPr>
        <w:spacing w:line="240" w:lineRule="auto"/>
        <w:rPr>
          <w:rFonts w:ascii="Times New Roman" w:hAnsi="Times New Roman" w:cs="Times New Roman"/>
          <w:sz w:val="28"/>
          <w:szCs w:val="28"/>
        </w:rPr>
      </w:pPr>
    </w:p>
    <w:p w14:paraId="29ACB342" w14:textId="77777777" w:rsidR="00F02190" w:rsidRPr="00BC74A6" w:rsidRDefault="00F02190" w:rsidP="002B1268">
      <w:pPr>
        <w:pStyle w:val="ListBullet"/>
        <w:numPr>
          <w:ilvl w:val="0"/>
          <w:numId w:val="12"/>
        </w:numPr>
        <w:spacing w:line="240" w:lineRule="auto"/>
        <w:rPr>
          <w:sz w:val="20"/>
        </w:rPr>
      </w:pPr>
      <w:r w:rsidRPr="00BC74A6">
        <w:rPr>
          <w:rFonts w:ascii="Times New Roman" w:hAnsi="Times New Roman" w:cs="Times New Roman"/>
          <w:b/>
          <w:sz w:val="24"/>
          <w:szCs w:val="28"/>
        </w:rPr>
        <w:t>Group-B (Mild</w:t>
      </w:r>
      <w:r>
        <w:rPr>
          <w:rFonts w:ascii="Times New Roman" w:hAnsi="Times New Roman" w:cs="Times New Roman"/>
          <w:b/>
          <w:sz w:val="24"/>
          <w:szCs w:val="28"/>
        </w:rPr>
        <w:t xml:space="preserve"> </w:t>
      </w:r>
      <w:proofErr w:type="gramStart"/>
      <w:r>
        <w:rPr>
          <w:rFonts w:ascii="Times New Roman" w:hAnsi="Times New Roman" w:cs="Times New Roman"/>
          <w:b/>
          <w:sz w:val="24"/>
          <w:szCs w:val="28"/>
        </w:rPr>
        <w:t xml:space="preserve">vs </w:t>
      </w:r>
      <w:r w:rsidRPr="00BC74A6">
        <w:rPr>
          <w:rFonts w:ascii="Times New Roman" w:hAnsi="Times New Roman" w:cs="Times New Roman"/>
          <w:b/>
          <w:sz w:val="24"/>
          <w:szCs w:val="28"/>
        </w:rPr>
        <w:t xml:space="preserve"> Severe</w:t>
      </w:r>
      <w:proofErr w:type="gramEnd"/>
      <w:r w:rsidRPr="00BC74A6">
        <w:rPr>
          <w:rFonts w:ascii="Times New Roman" w:hAnsi="Times New Roman" w:cs="Times New Roman"/>
          <w:b/>
          <w:sz w:val="24"/>
          <w:szCs w:val="28"/>
        </w:rPr>
        <w:t>):</w:t>
      </w:r>
    </w:p>
    <w:p w14:paraId="6165B2D5" w14:textId="77777777" w:rsidR="00F02190" w:rsidRDefault="00F02190" w:rsidP="002B126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58A76A4" w14:textId="77777777" w:rsidR="00F02190" w:rsidRDefault="00D32665" w:rsidP="002B1268">
      <w:pPr>
        <w:spacing w:line="240" w:lineRule="auto"/>
        <w:rPr>
          <w:rFonts w:ascii="Times New Roman" w:hAnsi="Times New Roman" w:cs="Times New Roman"/>
          <w:sz w:val="28"/>
          <w:szCs w:val="28"/>
        </w:rPr>
      </w:pPr>
      <w:r>
        <w:rPr>
          <w:noProof/>
        </w:rPr>
        <w:lastRenderedPageBreak/>
        <w:drawing>
          <wp:inline distT="0" distB="0" distL="0" distR="0" wp14:anchorId="54AD9880" wp14:editId="22C03939">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F61C36" w14:textId="77777777" w:rsidR="00F02190" w:rsidRDefault="00F02190" w:rsidP="002B1268">
      <w:pPr>
        <w:spacing w:line="240" w:lineRule="auto"/>
        <w:jc w:val="center"/>
        <w:rPr>
          <w:rFonts w:ascii="Times New Roman" w:hAnsi="Times New Roman" w:cs="Times New Roman"/>
          <w:sz w:val="28"/>
          <w:szCs w:val="28"/>
        </w:rPr>
      </w:pPr>
    </w:p>
    <w:p w14:paraId="2BA52B05" w14:textId="77777777" w:rsidR="00F02190" w:rsidRPr="00502570" w:rsidRDefault="00F02190" w:rsidP="002B1268">
      <w:pPr>
        <w:spacing w:line="240" w:lineRule="auto"/>
        <w:rPr>
          <w:rFonts w:ascii="Times New Roman" w:hAnsi="Times New Roman" w:cs="Times New Roman"/>
          <w:sz w:val="24"/>
          <w:szCs w:val="28"/>
        </w:rPr>
      </w:pPr>
      <w:r>
        <w:rPr>
          <w:rFonts w:ascii="Times New Roman" w:hAnsi="Times New Roman" w:cs="Times New Roman"/>
          <w:sz w:val="28"/>
          <w:szCs w:val="28"/>
        </w:rPr>
        <w:t xml:space="preserve"> </w:t>
      </w:r>
      <w:r w:rsidRPr="00502570">
        <w:rPr>
          <w:rFonts w:ascii="Times New Roman" w:hAnsi="Times New Roman" w:cs="Times New Roman"/>
          <w:sz w:val="24"/>
          <w:szCs w:val="28"/>
        </w:rPr>
        <w:t xml:space="preserve">Figure </w:t>
      </w:r>
      <w:r>
        <w:rPr>
          <w:rFonts w:ascii="Times New Roman" w:hAnsi="Times New Roman" w:cs="Times New Roman"/>
          <w:sz w:val="24"/>
          <w:szCs w:val="28"/>
        </w:rPr>
        <w:t>4.7</w:t>
      </w:r>
      <w:r w:rsidRPr="00502570">
        <w:rPr>
          <w:rFonts w:ascii="Times New Roman" w:hAnsi="Times New Roman" w:cs="Times New Roman"/>
          <w:sz w:val="24"/>
          <w:szCs w:val="28"/>
        </w:rPr>
        <w:t>: Shows that comparison within the Group-B</w:t>
      </w:r>
      <w:r>
        <w:rPr>
          <w:rFonts w:ascii="Times New Roman" w:hAnsi="Times New Roman" w:cs="Times New Roman"/>
          <w:sz w:val="24"/>
          <w:szCs w:val="28"/>
        </w:rPr>
        <w:t xml:space="preserve"> (Mild vs </w:t>
      </w:r>
      <w:r w:rsidRPr="00502570">
        <w:rPr>
          <w:rFonts w:ascii="Times New Roman" w:hAnsi="Times New Roman" w:cs="Times New Roman"/>
          <w:sz w:val="24"/>
          <w:szCs w:val="28"/>
        </w:rPr>
        <w:t>Severe)</w:t>
      </w:r>
    </w:p>
    <w:p w14:paraId="7A702BC4" w14:textId="77777777" w:rsidR="00F02190" w:rsidRDefault="00F02190" w:rsidP="002B1268">
      <w:pPr>
        <w:spacing w:line="240" w:lineRule="auto"/>
        <w:rPr>
          <w:rFonts w:ascii="Times New Roman" w:hAnsi="Times New Roman" w:cs="Times New Roman"/>
          <w:sz w:val="24"/>
          <w:szCs w:val="28"/>
        </w:rPr>
      </w:pPr>
      <w:r w:rsidRPr="00502570">
        <w:rPr>
          <w:rFonts w:ascii="Times New Roman" w:hAnsi="Times New Roman" w:cs="Times New Roman"/>
          <w:sz w:val="24"/>
          <w:szCs w:val="28"/>
        </w:rPr>
        <w:t xml:space="preserve">             The above figure shows that comparison of the</w:t>
      </w:r>
      <w:r>
        <w:rPr>
          <w:rFonts w:ascii="Times New Roman" w:hAnsi="Times New Roman" w:cs="Times New Roman"/>
          <w:sz w:val="24"/>
          <w:szCs w:val="28"/>
        </w:rPr>
        <w:t xml:space="preserve"> Mean value within the Group-B. </w:t>
      </w:r>
      <w:r w:rsidRPr="00502570">
        <w:rPr>
          <w:rFonts w:ascii="Times New Roman" w:hAnsi="Times New Roman" w:cs="Times New Roman"/>
          <w:sz w:val="24"/>
          <w:szCs w:val="28"/>
        </w:rPr>
        <w:t>T-test values are [t (8) =</w:t>
      </w:r>
      <w:r>
        <w:rPr>
          <w:rFonts w:ascii="Times New Roman" w:hAnsi="Times New Roman" w:cs="Times New Roman"/>
          <w:sz w:val="24"/>
          <w:szCs w:val="28"/>
        </w:rPr>
        <w:t>8.961</w:t>
      </w:r>
      <w:r w:rsidRPr="00502570">
        <w:rPr>
          <w:rFonts w:ascii="Times New Roman" w:hAnsi="Times New Roman" w:cs="Times New Roman"/>
          <w:sz w:val="24"/>
          <w:szCs w:val="28"/>
        </w:rPr>
        <w:t xml:space="preserve"> (p = </w:t>
      </w:r>
      <w:r>
        <w:rPr>
          <w:rFonts w:ascii="Times New Roman" w:hAnsi="Times New Roman" w:cs="Times New Roman"/>
          <w:sz w:val="24"/>
          <w:szCs w:val="28"/>
        </w:rPr>
        <w:t>0.015</w:t>
      </w:r>
      <w:r w:rsidRPr="00502570">
        <w:rPr>
          <w:rFonts w:ascii="Times New Roman" w:hAnsi="Times New Roman" w:cs="Times New Roman"/>
          <w:sz w:val="24"/>
          <w:szCs w:val="28"/>
        </w:rPr>
        <w:t>)].  Hence in group-B   Mild vs Severe shows a significant difference.</w:t>
      </w:r>
    </w:p>
    <w:p w14:paraId="3C4BECF3" w14:textId="77777777" w:rsidR="00F02190" w:rsidRPr="00502570" w:rsidRDefault="00F02190" w:rsidP="002B1268">
      <w:pPr>
        <w:spacing w:line="240" w:lineRule="auto"/>
        <w:rPr>
          <w:rFonts w:ascii="Times New Roman" w:hAnsi="Times New Roman" w:cs="Times New Roman"/>
          <w:sz w:val="24"/>
          <w:szCs w:val="28"/>
        </w:rPr>
      </w:pPr>
    </w:p>
    <w:p w14:paraId="47CDEBBC" w14:textId="77777777" w:rsidR="00F02190" w:rsidRDefault="00F02190" w:rsidP="002B1268">
      <w:pPr>
        <w:spacing w:line="240" w:lineRule="auto"/>
        <w:rPr>
          <w:rFonts w:ascii="Times New Roman" w:hAnsi="Times New Roman" w:cs="Times New Roman"/>
          <w:sz w:val="24"/>
          <w:szCs w:val="28"/>
        </w:rPr>
      </w:pPr>
      <w:r>
        <w:rPr>
          <w:rFonts w:ascii="Times New Roman" w:hAnsi="Times New Roman" w:cs="Times New Roman"/>
          <w:sz w:val="24"/>
          <w:szCs w:val="28"/>
        </w:rPr>
        <w:t>From the figures 4.5 4.6 &amp; 4.7 shows the perception of parents based upon severity of stuttering mild Group parents got high mean values (</w:t>
      </w:r>
      <w:proofErr w:type="gramStart"/>
      <w:r>
        <w:rPr>
          <w:rFonts w:ascii="Times New Roman" w:hAnsi="Times New Roman" w:cs="Times New Roman"/>
          <w:sz w:val="24"/>
          <w:szCs w:val="28"/>
        </w:rPr>
        <w:t>74 )</w:t>
      </w:r>
      <w:proofErr w:type="gramEnd"/>
      <w:r>
        <w:rPr>
          <w:rFonts w:ascii="Times New Roman" w:hAnsi="Times New Roman" w:cs="Times New Roman"/>
          <w:sz w:val="24"/>
          <w:szCs w:val="28"/>
        </w:rPr>
        <w:t xml:space="preserve"> compared to moderate(66) and severe(55) . Whereas moderate and severe groups </w:t>
      </w:r>
      <w:r w:rsidR="005151CD">
        <w:rPr>
          <w:rFonts w:ascii="Times New Roman" w:hAnsi="Times New Roman" w:cs="Times New Roman"/>
          <w:sz w:val="24"/>
          <w:szCs w:val="28"/>
        </w:rPr>
        <w:t xml:space="preserve">got </w:t>
      </w:r>
      <w:r>
        <w:rPr>
          <w:rFonts w:ascii="Times New Roman" w:hAnsi="Times New Roman" w:cs="Times New Roman"/>
          <w:sz w:val="24"/>
          <w:szCs w:val="28"/>
        </w:rPr>
        <w:t xml:space="preserve">approximately equal mean values which means there is no noticeable difference between moderate and severe group. </w:t>
      </w:r>
    </w:p>
    <w:p w14:paraId="41D973BF" w14:textId="77777777" w:rsidR="00F02190" w:rsidRDefault="00F02190" w:rsidP="002B1268">
      <w:pPr>
        <w:spacing w:line="240" w:lineRule="auto"/>
        <w:rPr>
          <w:rFonts w:ascii="Times New Roman" w:hAnsi="Times New Roman" w:cs="Times New Roman"/>
          <w:sz w:val="28"/>
          <w:szCs w:val="28"/>
        </w:rPr>
      </w:pPr>
    </w:p>
    <w:p w14:paraId="4E3A482B" w14:textId="77777777" w:rsidR="00F02190" w:rsidRDefault="00F02190" w:rsidP="002B1268">
      <w:pPr>
        <w:spacing w:line="240" w:lineRule="auto"/>
        <w:rPr>
          <w:rFonts w:ascii="Times New Roman" w:hAnsi="Times New Roman" w:cs="Times New Roman"/>
          <w:sz w:val="28"/>
          <w:szCs w:val="28"/>
        </w:rPr>
      </w:pPr>
    </w:p>
    <w:p w14:paraId="2CEF7509" w14:textId="77777777" w:rsidR="00F02190" w:rsidRDefault="00F02190" w:rsidP="002B1268">
      <w:pPr>
        <w:spacing w:line="240" w:lineRule="auto"/>
        <w:rPr>
          <w:rFonts w:ascii="Times New Roman" w:hAnsi="Times New Roman" w:cs="Times New Roman"/>
          <w:sz w:val="28"/>
          <w:szCs w:val="28"/>
        </w:rPr>
      </w:pPr>
    </w:p>
    <w:p w14:paraId="7969A4D2" w14:textId="77777777" w:rsidR="00F02190" w:rsidRPr="005151CD" w:rsidRDefault="00F02190" w:rsidP="002B1268">
      <w:pPr>
        <w:pStyle w:val="ListBullet"/>
        <w:spacing w:line="240" w:lineRule="auto"/>
      </w:pPr>
      <w:r>
        <w:rPr>
          <w:rFonts w:ascii="Times New Roman" w:hAnsi="Times New Roman" w:cs="Times New Roman"/>
          <w:sz w:val="28"/>
          <w:szCs w:val="28"/>
        </w:rPr>
        <w:t>Group - A Vs Group-B (Mild):</w:t>
      </w:r>
    </w:p>
    <w:p w14:paraId="64E50239" w14:textId="77777777" w:rsidR="005151CD" w:rsidRPr="005A210A" w:rsidRDefault="005151CD" w:rsidP="002B1268">
      <w:pPr>
        <w:pStyle w:val="ListBullet"/>
        <w:numPr>
          <w:ilvl w:val="0"/>
          <w:numId w:val="0"/>
        </w:numPr>
        <w:spacing w:line="240" w:lineRule="auto"/>
        <w:ind w:left="360"/>
      </w:pPr>
    </w:p>
    <w:p w14:paraId="40934150" w14:textId="77777777" w:rsidR="00F02190" w:rsidRDefault="00F02190" w:rsidP="002B1268">
      <w:pPr>
        <w:pStyle w:val="ListBullet"/>
        <w:numPr>
          <w:ilvl w:val="0"/>
          <w:numId w:val="0"/>
        </w:numPr>
        <w:spacing w:line="240" w:lineRule="auto"/>
        <w:ind w:left="360"/>
      </w:pPr>
    </w:p>
    <w:p w14:paraId="6C3D7686" w14:textId="77777777" w:rsidR="00F02190" w:rsidRDefault="00D32665" w:rsidP="002B1268">
      <w:pPr>
        <w:spacing w:line="240" w:lineRule="auto"/>
        <w:jc w:val="center"/>
        <w:rPr>
          <w:rFonts w:ascii="Times New Roman" w:hAnsi="Times New Roman" w:cs="Times New Roman"/>
          <w:sz w:val="28"/>
          <w:szCs w:val="28"/>
        </w:rPr>
      </w:pPr>
      <w:r>
        <w:rPr>
          <w:noProof/>
        </w:rPr>
        <w:lastRenderedPageBreak/>
        <w:drawing>
          <wp:inline distT="0" distB="0" distL="0" distR="0" wp14:anchorId="43600790" wp14:editId="560F0092">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F8D211" w14:textId="77777777" w:rsidR="00F02190" w:rsidRDefault="00F02190" w:rsidP="002B1268">
      <w:pPr>
        <w:spacing w:line="240" w:lineRule="auto"/>
        <w:rPr>
          <w:rFonts w:ascii="Times New Roman" w:hAnsi="Times New Roman" w:cs="Times New Roman"/>
          <w:sz w:val="28"/>
          <w:szCs w:val="28"/>
        </w:rPr>
      </w:pPr>
    </w:p>
    <w:p w14:paraId="409F927E" w14:textId="77777777" w:rsidR="00F02190" w:rsidRPr="005151CD" w:rsidRDefault="00F02190" w:rsidP="002B1268">
      <w:pPr>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5151CD">
        <w:rPr>
          <w:rFonts w:ascii="Times New Roman" w:hAnsi="Times New Roman" w:cs="Times New Roman"/>
          <w:sz w:val="24"/>
          <w:szCs w:val="24"/>
        </w:rPr>
        <w:t xml:space="preserve">Figure 4.8: Comparison between </w:t>
      </w:r>
      <w:r w:rsidR="00D972ED" w:rsidRPr="005151CD">
        <w:rPr>
          <w:rFonts w:ascii="Times New Roman" w:hAnsi="Times New Roman" w:cs="Times New Roman"/>
          <w:sz w:val="24"/>
          <w:szCs w:val="24"/>
        </w:rPr>
        <w:t>Groups</w:t>
      </w:r>
      <w:r w:rsidR="00D972ED">
        <w:rPr>
          <w:rFonts w:ascii="Times New Roman" w:hAnsi="Times New Roman" w:cs="Times New Roman"/>
          <w:sz w:val="24"/>
          <w:szCs w:val="24"/>
        </w:rPr>
        <w:t xml:space="preserve"> </w:t>
      </w:r>
      <w:r w:rsidR="00D972ED" w:rsidRPr="005151CD">
        <w:rPr>
          <w:rFonts w:ascii="Times New Roman" w:hAnsi="Times New Roman" w:cs="Times New Roman"/>
          <w:sz w:val="24"/>
          <w:szCs w:val="24"/>
        </w:rPr>
        <w:t>-</w:t>
      </w:r>
      <w:r w:rsidRPr="005151CD">
        <w:rPr>
          <w:rFonts w:ascii="Times New Roman" w:hAnsi="Times New Roman" w:cs="Times New Roman"/>
          <w:sz w:val="24"/>
          <w:szCs w:val="24"/>
        </w:rPr>
        <w:t>A Vs Group-B (Mild)</w:t>
      </w:r>
    </w:p>
    <w:p w14:paraId="44C3CE14" w14:textId="77777777" w:rsidR="00F02190" w:rsidRDefault="00F02190" w:rsidP="002B1268">
      <w:pPr>
        <w:spacing w:line="240" w:lineRule="auto"/>
        <w:rPr>
          <w:rFonts w:ascii="Times New Roman" w:hAnsi="Times New Roman" w:cs="Times New Roman"/>
          <w:sz w:val="28"/>
          <w:szCs w:val="28"/>
        </w:rPr>
      </w:pPr>
    </w:p>
    <w:p w14:paraId="26C5BB18" w14:textId="77777777" w:rsidR="00F02190" w:rsidRPr="00800DF2"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00DF2">
        <w:rPr>
          <w:rFonts w:ascii="Times New Roman" w:hAnsi="Times New Roman" w:cs="Times New Roman"/>
          <w:sz w:val="24"/>
          <w:szCs w:val="24"/>
        </w:rPr>
        <w:t>The above figure shows that comparison of the Mean value between Group-A Vs Group-B in Mild condition T-test values are [t (8) =3.614 (p = 0.023)]. Hence there is a significant difference between Groups.</w:t>
      </w:r>
    </w:p>
    <w:p w14:paraId="0AA75BCB" w14:textId="77777777" w:rsidR="00F02190" w:rsidRDefault="00F02190" w:rsidP="002B1268">
      <w:pPr>
        <w:spacing w:line="240" w:lineRule="auto"/>
        <w:rPr>
          <w:rFonts w:ascii="Times New Roman" w:hAnsi="Times New Roman" w:cs="Times New Roman"/>
          <w:sz w:val="28"/>
          <w:szCs w:val="28"/>
        </w:rPr>
      </w:pPr>
    </w:p>
    <w:p w14:paraId="51792694" w14:textId="77777777" w:rsidR="00F02190" w:rsidRDefault="00F02190" w:rsidP="002B1268">
      <w:pPr>
        <w:spacing w:line="240" w:lineRule="auto"/>
        <w:rPr>
          <w:rFonts w:ascii="Times New Roman" w:hAnsi="Times New Roman" w:cs="Times New Roman"/>
          <w:sz w:val="28"/>
          <w:szCs w:val="28"/>
        </w:rPr>
      </w:pPr>
    </w:p>
    <w:p w14:paraId="2FC9DF92" w14:textId="77777777" w:rsidR="00F02190" w:rsidRDefault="00F02190" w:rsidP="002B1268">
      <w:pPr>
        <w:spacing w:line="240" w:lineRule="auto"/>
        <w:rPr>
          <w:rFonts w:ascii="Times New Roman" w:hAnsi="Times New Roman" w:cs="Times New Roman"/>
          <w:sz w:val="28"/>
          <w:szCs w:val="28"/>
        </w:rPr>
      </w:pPr>
    </w:p>
    <w:p w14:paraId="6E92BBC7" w14:textId="77777777" w:rsidR="00F02190" w:rsidRDefault="00F02190" w:rsidP="002B1268">
      <w:pPr>
        <w:spacing w:line="240" w:lineRule="auto"/>
        <w:rPr>
          <w:rFonts w:ascii="Times New Roman" w:hAnsi="Times New Roman" w:cs="Times New Roman"/>
          <w:sz w:val="28"/>
          <w:szCs w:val="28"/>
        </w:rPr>
      </w:pPr>
    </w:p>
    <w:p w14:paraId="0E3AB609" w14:textId="77777777" w:rsidR="00F02190" w:rsidRDefault="00F02190" w:rsidP="002B1268">
      <w:pPr>
        <w:spacing w:line="240" w:lineRule="auto"/>
        <w:rPr>
          <w:rFonts w:ascii="Times New Roman" w:hAnsi="Times New Roman" w:cs="Times New Roman"/>
          <w:sz w:val="28"/>
          <w:szCs w:val="28"/>
        </w:rPr>
      </w:pPr>
    </w:p>
    <w:p w14:paraId="7D662ABE" w14:textId="77777777" w:rsidR="00F02190" w:rsidRDefault="00F02190" w:rsidP="002B1268">
      <w:pPr>
        <w:spacing w:line="240" w:lineRule="auto"/>
        <w:rPr>
          <w:rFonts w:ascii="Times New Roman" w:hAnsi="Times New Roman" w:cs="Times New Roman"/>
          <w:sz w:val="28"/>
          <w:szCs w:val="28"/>
        </w:rPr>
      </w:pPr>
    </w:p>
    <w:p w14:paraId="5382B30F" w14:textId="77777777" w:rsidR="00F02190" w:rsidRDefault="00F02190" w:rsidP="002B1268">
      <w:pPr>
        <w:spacing w:line="240" w:lineRule="auto"/>
        <w:rPr>
          <w:rFonts w:ascii="Times New Roman" w:hAnsi="Times New Roman" w:cs="Times New Roman"/>
          <w:sz w:val="28"/>
          <w:szCs w:val="28"/>
        </w:rPr>
      </w:pPr>
    </w:p>
    <w:p w14:paraId="581C1FFD" w14:textId="77777777" w:rsidR="00F02190" w:rsidRDefault="00F02190" w:rsidP="002B1268">
      <w:pPr>
        <w:spacing w:line="240" w:lineRule="auto"/>
        <w:rPr>
          <w:rFonts w:ascii="Times New Roman" w:hAnsi="Times New Roman" w:cs="Times New Roman"/>
          <w:sz w:val="28"/>
          <w:szCs w:val="28"/>
        </w:rPr>
      </w:pPr>
    </w:p>
    <w:p w14:paraId="4A040912" w14:textId="77777777" w:rsidR="005151CD" w:rsidRDefault="005151CD" w:rsidP="002B1268">
      <w:pPr>
        <w:spacing w:line="240" w:lineRule="auto"/>
        <w:rPr>
          <w:rFonts w:ascii="Times New Roman" w:hAnsi="Times New Roman" w:cs="Times New Roman"/>
          <w:sz w:val="28"/>
          <w:szCs w:val="28"/>
        </w:rPr>
      </w:pPr>
    </w:p>
    <w:p w14:paraId="17DCE16A" w14:textId="77777777" w:rsidR="005151CD" w:rsidRDefault="005151CD" w:rsidP="002B1268">
      <w:pPr>
        <w:spacing w:line="240" w:lineRule="auto"/>
        <w:rPr>
          <w:rFonts w:ascii="Times New Roman" w:hAnsi="Times New Roman" w:cs="Times New Roman"/>
          <w:sz w:val="28"/>
          <w:szCs w:val="28"/>
        </w:rPr>
      </w:pPr>
    </w:p>
    <w:p w14:paraId="0FC06C3D" w14:textId="77777777" w:rsidR="005151CD" w:rsidRDefault="005151CD" w:rsidP="002B1268">
      <w:pPr>
        <w:spacing w:line="240" w:lineRule="auto"/>
        <w:rPr>
          <w:rFonts w:ascii="Times New Roman" w:hAnsi="Times New Roman" w:cs="Times New Roman"/>
          <w:sz w:val="28"/>
          <w:szCs w:val="28"/>
        </w:rPr>
      </w:pPr>
    </w:p>
    <w:p w14:paraId="640513A2" w14:textId="77777777" w:rsidR="005151CD" w:rsidRDefault="005151CD" w:rsidP="002B1268">
      <w:pPr>
        <w:spacing w:line="240" w:lineRule="auto"/>
        <w:rPr>
          <w:rFonts w:ascii="Times New Roman" w:hAnsi="Times New Roman" w:cs="Times New Roman"/>
          <w:sz w:val="28"/>
          <w:szCs w:val="28"/>
        </w:rPr>
      </w:pPr>
    </w:p>
    <w:p w14:paraId="31CF25E3" w14:textId="77777777" w:rsidR="005151CD" w:rsidRDefault="005151CD" w:rsidP="002B1268">
      <w:pPr>
        <w:spacing w:line="240" w:lineRule="auto"/>
        <w:rPr>
          <w:rFonts w:ascii="Times New Roman" w:hAnsi="Times New Roman" w:cs="Times New Roman"/>
          <w:sz w:val="28"/>
          <w:szCs w:val="28"/>
        </w:rPr>
      </w:pPr>
    </w:p>
    <w:p w14:paraId="72ED4EDA" w14:textId="77777777" w:rsidR="005151CD" w:rsidRDefault="005151CD" w:rsidP="002B1268">
      <w:pPr>
        <w:spacing w:line="240" w:lineRule="auto"/>
        <w:rPr>
          <w:rFonts w:ascii="Times New Roman" w:hAnsi="Times New Roman" w:cs="Times New Roman"/>
          <w:sz w:val="28"/>
          <w:szCs w:val="28"/>
        </w:rPr>
      </w:pPr>
    </w:p>
    <w:p w14:paraId="14F6F5C9" w14:textId="77777777" w:rsidR="005151CD" w:rsidRDefault="005151CD" w:rsidP="002B1268">
      <w:pPr>
        <w:spacing w:line="240" w:lineRule="auto"/>
        <w:rPr>
          <w:rFonts w:ascii="Times New Roman" w:hAnsi="Times New Roman" w:cs="Times New Roman"/>
          <w:sz w:val="28"/>
          <w:szCs w:val="28"/>
        </w:rPr>
      </w:pPr>
    </w:p>
    <w:p w14:paraId="613FEBC5" w14:textId="77777777" w:rsidR="005151CD" w:rsidRDefault="005151CD" w:rsidP="002B1268">
      <w:pPr>
        <w:spacing w:line="240" w:lineRule="auto"/>
        <w:rPr>
          <w:rFonts w:ascii="Times New Roman" w:hAnsi="Times New Roman" w:cs="Times New Roman"/>
          <w:sz w:val="28"/>
          <w:szCs w:val="28"/>
        </w:rPr>
      </w:pPr>
    </w:p>
    <w:p w14:paraId="6C44D6E8" w14:textId="77777777" w:rsidR="005151CD" w:rsidRDefault="005151CD" w:rsidP="002B1268">
      <w:pPr>
        <w:spacing w:line="240" w:lineRule="auto"/>
        <w:rPr>
          <w:rFonts w:ascii="Times New Roman" w:hAnsi="Times New Roman" w:cs="Times New Roman"/>
          <w:sz w:val="28"/>
          <w:szCs w:val="28"/>
        </w:rPr>
      </w:pPr>
    </w:p>
    <w:p w14:paraId="27F5632A" w14:textId="77777777" w:rsidR="005151CD" w:rsidRDefault="005151CD" w:rsidP="002B1268">
      <w:pPr>
        <w:spacing w:line="240" w:lineRule="auto"/>
        <w:rPr>
          <w:rFonts w:ascii="Times New Roman" w:hAnsi="Times New Roman" w:cs="Times New Roman"/>
          <w:sz w:val="28"/>
          <w:szCs w:val="28"/>
        </w:rPr>
      </w:pPr>
    </w:p>
    <w:p w14:paraId="0BEA16DB" w14:textId="77777777" w:rsidR="005151CD" w:rsidRDefault="005151CD" w:rsidP="002B1268">
      <w:pPr>
        <w:spacing w:line="240" w:lineRule="auto"/>
        <w:rPr>
          <w:rFonts w:ascii="Times New Roman" w:hAnsi="Times New Roman" w:cs="Times New Roman"/>
          <w:sz w:val="28"/>
          <w:szCs w:val="28"/>
        </w:rPr>
      </w:pPr>
    </w:p>
    <w:p w14:paraId="2E7B85CF" w14:textId="77777777" w:rsidR="00F02190" w:rsidRPr="005A210A" w:rsidRDefault="00F02190" w:rsidP="002B1268">
      <w:pPr>
        <w:pStyle w:val="ListBullet"/>
        <w:spacing w:line="240" w:lineRule="auto"/>
      </w:pPr>
      <w:r>
        <w:rPr>
          <w:rFonts w:ascii="Times New Roman" w:hAnsi="Times New Roman" w:cs="Times New Roman"/>
          <w:sz w:val="28"/>
          <w:szCs w:val="28"/>
        </w:rPr>
        <w:t>Group - A Vs Group-B (Moderate):</w:t>
      </w:r>
    </w:p>
    <w:p w14:paraId="53C91D28" w14:textId="77777777" w:rsidR="00F02190" w:rsidRDefault="00F02190" w:rsidP="002B1268">
      <w:pPr>
        <w:spacing w:line="240" w:lineRule="auto"/>
        <w:rPr>
          <w:rFonts w:ascii="Times New Roman" w:hAnsi="Times New Roman" w:cs="Times New Roman"/>
          <w:sz w:val="28"/>
          <w:szCs w:val="28"/>
        </w:rPr>
      </w:pPr>
    </w:p>
    <w:p w14:paraId="657061E5" w14:textId="77777777" w:rsidR="00F02190" w:rsidRDefault="00D32665" w:rsidP="002B1268">
      <w:pPr>
        <w:spacing w:line="240" w:lineRule="auto"/>
        <w:jc w:val="center"/>
        <w:rPr>
          <w:rFonts w:ascii="Times New Roman" w:hAnsi="Times New Roman" w:cs="Times New Roman"/>
          <w:sz w:val="28"/>
          <w:szCs w:val="28"/>
        </w:rPr>
      </w:pPr>
      <w:r>
        <w:rPr>
          <w:noProof/>
        </w:rPr>
        <w:drawing>
          <wp:inline distT="0" distB="0" distL="0" distR="0" wp14:anchorId="1895B20A" wp14:editId="41DBEAAC">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686A48" w14:textId="77777777" w:rsidR="00F02190" w:rsidRDefault="00F02190" w:rsidP="002B1268">
      <w:pPr>
        <w:spacing w:line="240" w:lineRule="auto"/>
        <w:rPr>
          <w:rFonts w:ascii="Times New Roman" w:hAnsi="Times New Roman" w:cs="Times New Roman"/>
          <w:sz w:val="28"/>
          <w:szCs w:val="28"/>
        </w:rPr>
      </w:pPr>
      <w:r>
        <w:rPr>
          <w:rFonts w:ascii="Times New Roman" w:hAnsi="Times New Roman" w:cs="Times New Roman"/>
          <w:sz w:val="28"/>
          <w:szCs w:val="28"/>
        </w:rPr>
        <w:t>Figure 4.9: Comparison between Groups-A Vs Group-B (Moderate)</w:t>
      </w:r>
    </w:p>
    <w:p w14:paraId="77C208B2" w14:textId="77777777" w:rsidR="00F02190" w:rsidRDefault="00F02190" w:rsidP="002B1268">
      <w:pPr>
        <w:spacing w:line="240" w:lineRule="auto"/>
        <w:rPr>
          <w:rFonts w:ascii="Times New Roman" w:hAnsi="Times New Roman" w:cs="Times New Roman"/>
          <w:sz w:val="28"/>
          <w:szCs w:val="28"/>
        </w:rPr>
      </w:pPr>
    </w:p>
    <w:p w14:paraId="69D48BDF" w14:textId="77777777" w:rsidR="00F02190" w:rsidRPr="00800DF2"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00DF2">
        <w:rPr>
          <w:rFonts w:ascii="Times New Roman" w:hAnsi="Times New Roman" w:cs="Times New Roman"/>
          <w:sz w:val="24"/>
          <w:szCs w:val="24"/>
        </w:rPr>
        <w:t xml:space="preserve">The above figure shows that comparison of the Mean value between Group-A Vs Group-B in </w:t>
      </w:r>
      <w:r>
        <w:rPr>
          <w:rFonts w:ascii="Times New Roman" w:hAnsi="Times New Roman" w:cs="Times New Roman"/>
          <w:sz w:val="24"/>
          <w:szCs w:val="24"/>
        </w:rPr>
        <w:t>Moderate</w:t>
      </w:r>
      <w:r w:rsidRPr="00800DF2">
        <w:rPr>
          <w:rFonts w:ascii="Times New Roman" w:hAnsi="Times New Roman" w:cs="Times New Roman"/>
          <w:sz w:val="24"/>
          <w:szCs w:val="24"/>
        </w:rPr>
        <w:t xml:space="preserve"> condition T-test values are [t (8) =</w:t>
      </w:r>
      <w:r>
        <w:rPr>
          <w:rFonts w:ascii="Times New Roman" w:hAnsi="Times New Roman" w:cs="Times New Roman"/>
          <w:sz w:val="24"/>
          <w:szCs w:val="24"/>
        </w:rPr>
        <w:t>1.014</w:t>
      </w:r>
      <w:r w:rsidRPr="00800DF2">
        <w:rPr>
          <w:rFonts w:ascii="Times New Roman" w:hAnsi="Times New Roman" w:cs="Times New Roman"/>
          <w:sz w:val="24"/>
          <w:szCs w:val="24"/>
        </w:rPr>
        <w:t xml:space="preserve"> (p = 0.0</w:t>
      </w:r>
      <w:r>
        <w:rPr>
          <w:rFonts w:ascii="Times New Roman" w:hAnsi="Times New Roman" w:cs="Times New Roman"/>
          <w:sz w:val="24"/>
          <w:szCs w:val="24"/>
        </w:rPr>
        <w:t>40</w:t>
      </w:r>
      <w:r w:rsidRPr="00800DF2">
        <w:rPr>
          <w:rFonts w:ascii="Times New Roman" w:hAnsi="Times New Roman" w:cs="Times New Roman"/>
          <w:sz w:val="24"/>
          <w:szCs w:val="24"/>
        </w:rPr>
        <w:t>)]. Hence there is a significant difference between</w:t>
      </w:r>
      <w:r>
        <w:rPr>
          <w:rFonts w:ascii="Times New Roman" w:hAnsi="Times New Roman" w:cs="Times New Roman"/>
          <w:sz w:val="24"/>
          <w:szCs w:val="24"/>
        </w:rPr>
        <w:t xml:space="preserve"> the</w:t>
      </w:r>
      <w:r w:rsidRPr="00800DF2">
        <w:rPr>
          <w:rFonts w:ascii="Times New Roman" w:hAnsi="Times New Roman" w:cs="Times New Roman"/>
          <w:sz w:val="24"/>
          <w:szCs w:val="24"/>
        </w:rPr>
        <w:t xml:space="preserve"> Groups.</w:t>
      </w:r>
    </w:p>
    <w:p w14:paraId="1A06E9EB" w14:textId="77777777" w:rsidR="00F02190" w:rsidRDefault="00F02190" w:rsidP="002B126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648922C" w14:textId="77777777" w:rsidR="00F02190" w:rsidRDefault="00F02190" w:rsidP="002B1268">
      <w:pPr>
        <w:spacing w:line="240" w:lineRule="auto"/>
        <w:rPr>
          <w:rFonts w:ascii="Times New Roman" w:hAnsi="Times New Roman" w:cs="Times New Roman"/>
          <w:sz w:val="28"/>
          <w:szCs w:val="28"/>
        </w:rPr>
      </w:pPr>
    </w:p>
    <w:p w14:paraId="791C657E" w14:textId="77777777" w:rsidR="00F02190" w:rsidRDefault="00F02190" w:rsidP="002B1268">
      <w:pPr>
        <w:spacing w:line="240" w:lineRule="auto"/>
        <w:rPr>
          <w:rFonts w:ascii="Times New Roman" w:hAnsi="Times New Roman" w:cs="Times New Roman"/>
          <w:sz w:val="28"/>
          <w:szCs w:val="28"/>
        </w:rPr>
      </w:pPr>
    </w:p>
    <w:p w14:paraId="516E85DD" w14:textId="77777777" w:rsidR="00F02190" w:rsidRDefault="00F02190" w:rsidP="002B1268">
      <w:pPr>
        <w:spacing w:line="240" w:lineRule="auto"/>
        <w:rPr>
          <w:rFonts w:ascii="Times New Roman" w:hAnsi="Times New Roman" w:cs="Times New Roman"/>
          <w:sz w:val="28"/>
          <w:szCs w:val="28"/>
        </w:rPr>
      </w:pPr>
    </w:p>
    <w:p w14:paraId="18124920" w14:textId="77777777" w:rsidR="00F02190" w:rsidRDefault="00F02190" w:rsidP="002B1268">
      <w:pPr>
        <w:spacing w:line="240" w:lineRule="auto"/>
        <w:rPr>
          <w:rFonts w:ascii="Times New Roman" w:hAnsi="Times New Roman" w:cs="Times New Roman"/>
          <w:sz w:val="28"/>
          <w:szCs w:val="28"/>
        </w:rPr>
      </w:pPr>
    </w:p>
    <w:p w14:paraId="108C224D" w14:textId="77777777" w:rsidR="00F02190" w:rsidRDefault="00F02190" w:rsidP="002B1268">
      <w:pPr>
        <w:spacing w:line="240" w:lineRule="auto"/>
        <w:rPr>
          <w:rFonts w:ascii="Times New Roman" w:hAnsi="Times New Roman" w:cs="Times New Roman"/>
          <w:sz w:val="28"/>
          <w:szCs w:val="28"/>
        </w:rPr>
      </w:pPr>
    </w:p>
    <w:p w14:paraId="6B0C96FF" w14:textId="77777777" w:rsidR="00F02190" w:rsidRDefault="00F02190" w:rsidP="002B1268">
      <w:pPr>
        <w:spacing w:line="240" w:lineRule="auto"/>
        <w:rPr>
          <w:rFonts w:ascii="Times New Roman" w:hAnsi="Times New Roman" w:cs="Times New Roman"/>
          <w:sz w:val="28"/>
          <w:szCs w:val="28"/>
        </w:rPr>
      </w:pPr>
    </w:p>
    <w:p w14:paraId="5D09A939" w14:textId="77777777" w:rsidR="00F02190" w:rsidRDefault="00F02190" w:rsidP="002B1268">
      <w:pPr>
        <w:spacing w:line="240" w:lineRule="auto"/>
        <w:rPr>
          <w:rFonts w:ascii="Times New Roman" w:hAnsi="Times New Roman" w:cs="Times New Roman"/>
          <w:sz w:val="28"/>
          <w:szCs w:val="28"/>
        </w:rPr>
      </w:pPr>
    </w:p>
    <w:p w14:paraId="56ADE1D2" w14:textId="77777777" w:rsidR="00F02190" w:rsidRDefault="00F02190" w:rsidP="002B1268">
      <w:pPr>
        <w:spacing w:line="240" w:lineRule="auto"/>
        <w:rPr>
          <w:rFonts w:ascii="Times New Roman" w:hAnsi="Times New Roman" w:cs="Times New Roman"/>
          <w:sz w:val="28"/>
          <w:szCs w:val="28"/>
        </w:rPr>
      </w:pPr>
    </w:p>
    <w:p w14:paraId="67BD27A1" w14:textId="77777777" w:rsidR="00F02190" w:rsidRPr="005A210A" w:rsidRDefault="00F02190" w:rsidP="002B1268">
      <w:pPr>
        <w:pStyle w:val="ListBullet"/>
        <w:spacing w:line="240" w:lineRule="auto"/>
      </w:pPr>
      <w:r>
        <w:rPr>
          <w:rFonts w:ascii="Times New Roman" w:hAnsi="Times New Roman" w:cs="Times New Roman"/>
          <w:sz w:val="28"/>
          <w:szCs w:val="28"/>
        </w:rPr>
        <w:t>Group - A Vs Group-B (Severe):</w:t>
      </w:r>
    </w:p>
    <w:p w14:paraId="5EA62C5E" w14:textId="77777777" w:rsidR="00F02190" w:rsidRDefault="00D32665" w:rsidP="002B1268">
      <w:pPr>
        <w:spacing w:line="240" w:lineRule="auto"/>
        <w:rPr>
          <w:rFonts w:ascii="Times New Roman" w:hAnsi="Times New Roman" w:cs="Times New Roman"/>
          <w:sz w:val="28"/>
          <w:szCs w:val="28"/>
        </w:rPr>
      </w:pPr>
      <w:r>
        <w:rPr>
          <w:noProof/>
        </w:rPr>
        <w:drawing>
          <wp:inline distT="0" distB="0" distL="0" distR="0" wp14:anchorId="2CC69570" wp14:editId="595FB211">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010D08" w14:textId="77777777" w:rsidR="00F02190" w:rsidRDefault="00F02190" w:rsidP="002B1268">
      <w:pPr>
        <w:spacing w:line="240" w:lineRule="auto"/>
        <w:jc w:val="center"/>
        <w:rPr>
          <w:rFonts w:ascii="Times New Roman" w:hAnsi="Times New Roman" w:cs="Times New Roman"/>
          <w:sz w:val="28"/>
          <w:szCs w:val="28"/>
        </w:rPr>
      </w:pPr>
    </w:p>
    <w:p w14:paraId="4B5DC18D" w14:textId="77777777" w:rsidR="00F02190" w:rsidRDefault="00F02190" w:rsidP="002B1268">
      <w:pPr>
        <w:spacing w:line="240" w:lineRule="auto"/>
        <w:rPr>
          <w:rFonts w:ascii="Times New Roman" w:hAnsi="Times New Roman" w:cs="Times New Roman"/>
          <w:sz w:val="28"/>
          <w:szCs w:val="28"/>
        </w:rPr>
      </w:pPr>
      <w:r>
        <w:rPr>
          <w:rFonts w:ascii="Times New Roman" w:hAnsi="Times New Roman" w:cs="Times New Roman"/>
          <w:sz w:val="28"/>
          <w:szCs w:val="28"/>
        </w:rPr>
        <w:t>Figure 4.10: Comparison between Groups-A Vs Group-B (Severe)</w:t>
      </w:r>
    </w:p>
    <w:p w14:paraId="66D7094C" w14:textId="77777777" w:rsidR="00F02190" w:rsidRDefault="00F02190" w:rsidP="002B1268">
      <w:pPr>
        <w:spacing w:line="240" w:lineRule="auto"/>
        <w:rPr>
          <w:rFonts w:ascii="Times New Roman" w:hAnsi="Times New Roman" w:cs="Times New Roman"/>
          <w:sz w:val="28"/>
          <w:szCs w:val="28"/>
        </w:rPr>
      </w:pPr>
    </w:p>
    <w:p w14:paraId="628CA8F6" w14:textId="77777777" w:rsidR="00F02190" w:rsidRDefault="00F02190" w:rsidP="002B1268">
      <w:pPr>
        <w:spacing w:line="240" w:lineRule="auto"/>
        <w:rPr>
          <w:rFonts w:ascii="Times New Roman" w:hAnsi="Times New Roman" w:cs="Times New Roman"/>
          <w:sz w:val="24"/>
          <w:szCs w:val="24"/>
        </w:rPr>
      </w:pPr>
      <w:r w:rsidRPr="00E1705F">
        <w:rPr>
          <w:rFonts w:ascii="Times New Roman" w:hAnsi="Times New Roman" w:cs="Times New Roman"/>
          <w:sz w:val="24"/>
          <w:szCs w:val="24"/>
        </w:rPr>
        <w:t xml:space="preserve">          The above figure shows that comparison of the Mean value between Group-A Vs Group-B in Moderate condition T-test values are) [t (8) =5.116 (p = 0.023)]. Hence there is a significant difference between the Groups.</w:t>
      </w:r>
    </w:p>
    <w:p w14:paraId="493AC4FA" w14:textId="77777777" w:rsidR="00F02190" w:rsidRDefault="00F02190" w:rsidP="002B1268">
      <w:pPr>
        <w:spacing w:line="240" w:lineRule="auto"/>
        <w:rPr>
          <w:rFonts w:ascii="Times New Roman" w:hAnsi="Times New Roman" w:cs="Times New Roman"/>
          <w:sz w:val="28"/>
          <w:szCs w:val="28"/>
        </w:rPr>
      </w:pPr>
    </w:p>
    <w:p w14:paraId="6EA37BF7" w14:textId="77777777" w:rsidR="005151CD" w:rsidRDefault="005151CD" w:rsidP="002B1268">
      <w:pPr>
        <w:spacing w:line="240" w:lineRule="auto"/>
        <w:rPr>
          <w:rFonts w:ascii="Times New Roman" w:hAnsi="Times New Roman" w:cs="Times New Roman"/>
          <w:sz w:val="28"/>
          <w:szCs w:val="28"/>
        </w:rPr>
      </w:pPr>
    </w:p>
    <w:p w14:paraId="10D7A812" w14:textId="77777777" w:rsidR="003B722B" w:rsidRPr="00D972ED" w:rsidRDefault="003B722B" w:rsidP="002B1268">
      <w:pPr>
        <w:spacing w:line="240" w:lineRule="auto"/>
        <w:jc w:val="center"/>
        <w:rPr>
          <w:rFonts w:ascii="Times New Roman" w:hAnsi="Times New Roman" w:cs="Times New Roman"/>
          <w:b/>
          <w:sz w:val="28"/>
          <w:szCs w:val="28"/>
        </w:rPr>
      </w:pPr>
      <w:r w:rsidRPr="00D972ED">
        <w:rPr>
          <w:rFonts w:ascii="Times New Roman" w:hAnsi="Times New Roman" w:cs="Times New Roman"/>
          <w:b/>
          <w:sz w:val="28"/>
          <w:szCs w:val="28"/>
        </w:rPr>
        <w:t>Discussion:</w:t>
      </w:r>
    </w:p>
    <w:p w14:paraId="3C577F66" w14:textId="77777777" w:rsidR="003B722B" w:rsidRDefault="003B722B" w:rsidP="002B1268">
      <w:pPr>
        <w:spacing w:line="240" w:lineRule="auto"/>
        <w:rPr>
          <w:rFonts w:ascii="Times New Roman" w:eastAsiaTheme="minorEastAsia" w:hAnsi="Times New Roman" w:cs="Times New Roman"/>
          <w:color w:val="404040" w:themeColor="text1" w:themeTint="BF"/>
          <w:kern w:val="24"/>
          <w:sz w:val="24"/>
          <w:szCs w:val="28"/>
        </w:rPr>
      </w:pPr>
      <w:r>
        <w:rPr>
          <w:rFonts w:ascii="Times New Roman" w:hAnsi="Times New Roman" w:cs="Times New Roman"/>
          <w:sz w:val="28"/>
          <w:szCs w:val="28"/>
        </w:rPr>
        <w:t xml:space="preserve">      </w:t>
      </w:r>
      <w:r>
        <w:rPr>
          <w:rFonts w:ascii="Times New Roman" w:hAnsi="Times New Roman" w:cs="Times New Roman"/>
          <w:sz w:val="24"/>
        </w:rPr>
        <w:t xml:space="preserve">Present study was conducted to </w:t>
      </w:r>
      <w:r>
        <w:rPr>
          <w:rFonts w:ascii="Times New Roman" w:hAnsi="Times New Roman" w:cs="Times New Roman"/>
          <w:sz w:val="24"/>
          <w:szCs w:val="28"/>
        </w:rPr>
        <w:t xml:space="preserve">examine </w:t>
      </w:r>
      <w:r w:rsidRPr="00EF43E5">
        <w:rPr>
          <w:rFonts w:ascii="Times New Roman" w:hAnsi="Times New Roman" w:cs="Times New Roman"/>
          <w:sz w:val="24"/>
          <w:szCs w:val="28"/>
        </w:rPr>
        <w:t>to</w:t>
      </w:r>
      <w:r>
        <w:rPr>
          <w:rFonts w:ascii="Times New Roman" w:hAnsi="Times New Roman" w:cs="Times New Roman"/>
          <w:sz w:val="24"/>
          <w:szCs w:val="28"/>
        </w:rPr>
        <w:t xml:space="preserve"> know </w:t>
      </w:r>
      <w:r w:rsidRPr="00EF43E5">
        <w:rPr>
          <w:rFonts w:ascii="Times New Roman" w:hAnsi="Times New Roman" w:cs="Times New Roman"/>
          <w:sz w:val="24"/>
          <w:szCs w:val="28"/>
        </w:rPr>
        <w:t xml:space="preserve">the </w:t>
      </w:r>
      <w:r>
        <w:rPr>
          <w:rFonts w:ascii="Times New Roman" w:eastAsiaTheme="minorEastAsia" w:hAnsi="Times New Roman" w:cs="Times New Roman"/>
          <w:color w:val="404040" w:themeColor="text1" w:themeTint="BF"/>
          <w:kern w:val="24"/>
          <w:sz w:val="24"/>
          <w:szCs w:val="28"/>
        </w:rPr>
        <w:t xml:space="preserve">Perception </w:t>
      </w:r>
      <w:r w:rsidRPr="00EF43E5">
        <w:rPr>
          <w:rFonts w:ascii="Times New Roman" w:eastAsiaTheme="minorEastAsia" w:hAnsi="Times New Roman" w:cs="Times New Roman"/>
          <w:color w:val="404040" w:themeColor="text1" w:themeTint="BF"/>
          <w:kern w:val="24"/>
          <w:sz w:val="24"/>
          <w:szCs w:val="28"/>
        </w:rPr>
        <w:t xml:space="preserve">of fluency therapy among parents of persons with Stuttering </w:t>
      </w:r>
      <w:r w:rsidRPr="00EF43E5">
        <w:rPr>
          <w:rFonts w:ascii="Times New Roman" w:eastAsiaTheme="minorEastAsia" w:hAnsi="Times New Roman" w:cs="Times New Roman"/>
          <w:color w:val="000000" w:themeColor="text1"/>
          <w:kern w:val="24"/>
          <w:sz w:val="24"/>
          <w:szCs w:val="28"/>
        </w:rPr>
        <w:t>and to compare difference between Groups</w:t>
      </w:r>
      <w:r w:rsidRPr="00EF43E5">
        <w:rPr>
          <w:rFonts w:ascii="Times New Roman" w:eastAsiaTheme="minorEastAsia" w:hAnsi="Times New Roman" w:cs="Times New Roman"/>
          <w:color w:val="404040" w:themeColor="text1" w:themeTint="BF"/>
          <w:kern w:val="24"/>
          <w:sz w:val="24"/>
          <w:szCs w:val="28"/>
        </w:rPr>
        <w:t>.</w:t>
      </w:r>
      <w:r>
        <w:rPr>
          <w:rFonts w:ascii="Times New Roman" w:eastAsiaTheme="minorEastAsia" w:hAnsi="Times New Roman" w:cs="Times New Roman"/>
          <w:color w:val="404040" w:themeColor="text1" w:themeTint="BF"/>
          <w:kern w:val="24"/>
          <w:sz w:val="24"/>
          <w:szCs w:val="28"/>
        </w:rPr>
        <w:t xml:space="preserve"> This was done using test material (SSI - 3 &amp; Developed Questionnaire) to assess perception of the parents about fluency therapy in urban areas. </w:t>
      </w:r>
    </w:p>
    <w:p w14:paraId="03BF4320" w14:textId="77777777" w:rsidR="003B722B" w:rsidRDefault="003B722B" w:rsidP="002B1268">
      <w:pPr>
        <w:spacing w:line="240" w:lineRule="auto"/>
        <w:rPr>
          <w:rFonts w:ascii="Times New Roman" w:eastAsiaTheme="minorEastAsia" w:hAnsi="Times New Roman" w:cs="Times New Roman"/>
          <w:color w:val="404040" w:themeColor="text1" w:themeTint="BF"/>
          <w:kern w:val="24"/>
          <w:sz w:val="24"/>
          <w:szCs w:val="28"/>
        </w:rPr>
      </w:pPr>
    </w:p>
    <w:p w14:paraId="5B7ED8A6" w14:textId="77777777" w:rsidR="003B722B" w:rsidRDefault="003B722B" w:rsidP="002B1268">
      <w:pPr>
        <w:spacing w:line="240" w:lineRule="auto"/>
        <w:rPr>
          <w:rFonts w:ascii="Times New Roman" w:eastAsiaTheme="minorEastAsia" w:hAnsi="Times New Roman" w:cs="Times New Roman"/>
          <w:b/>
          <w:color w:val="404040" w:themeColor="text1" w:themeTint="BF"/>
          <w:kern w:val="24"/>
          <w:sz w:val="28"/>
          <w:szCs w:val="28"/>
        </w:rPr>
      </w:pPr>
      <w:r w:rsidRPr="00105058">
        <w:rPr>
          <w:rFonts w:ascii="Times New Roman" w:eastAsiaTheme="minorEastAsia" w:hAnsi="Times New Roman" w:cs="Times New Roman"/>
          <w:b/>
          <w:color w:val="404040" w:themeColor="text1" w:themeTint="BF"/>
          <w:kern w:val="24"/>
          <w:sz w:val="28"/>
          <w:szCs w:val="28"/>
        </w:rPr>
        <w:t>Discussion is further grouped under following headings:</w:t>
      </w:r>
    </w:p>
    <w:p w14:paraId="2C4A30B9" w14:textId="77777777" w:rsidR="003B722B" w:rsidRPr="00105058" w:rsidRDefault="003B722B" w:rsidP="002B1268">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 xml:space="preserve">Compare the perception </w:t>
      </w:r>
      <w:r w:rsidRPr="00105058">
        <w:rPr>
          <w:rFonts w:ascii="Times New Roman" w:hAnsi="Times New Roman" w:cs="Times New Roman"/>
          <w:sz w:val="24"/>
        </w:rPr>
        <w:t>level of the Group A and Group B.</w:t>
      </w:r>
    </w:p>
    <w:p w14:paraId="353BE992" w14:textId="77777777" w:rsidR="003B722B" w:rsidRDefault="003B722B" w:rsidP="002B1268">
      <w:pPr>
        <w:pStyle w:val="ListParagraph"/>
        <w:numPr>
          <w:ilvl w:val="0"/>
          <w:numId w:val="8"/>
        </w:numPr>
        <w:spacing w:line="240" w:lineRule="auto"/>
        <w:jc w:val="both"/>
        <w:rPr>
          <w:rFonts w:ascii="Times New Roman" w:hAnsi="Times New Roman" w:cs="Times New Roman"/>
          <w:sz w:val="24"/>
        </w:rPr>
      </w:pPr>
      <w:r>
        <w:rPr>
          <w:rFonts w:ascii="Times New Roman" w:hAnsi="Times New Roman" w:cs="Times New Roman"/>
          <w:sz w:val="24"/>
        </w:rPr>
        <w:t xml:space="preserve">Compare the perception </w:t>
      </w:r>
      <w:r w:rsidRPr="00105058">
        <w:rPr>
          <w:rFonts w:ascii="Times New Roman" w:hAnsi="Times New Roman" w:cs="Times New Roman"/>
          <w:sz w:val="24"/>
        </w:rPr>
        <w:t>level within the groups respectively Group A and Group B.</w:t>
      </w:r>
    </w:p>
    <w:p w14:paraId="567C6100" w14:textId="77777777" w:rsidR="003B722B" w:rsidRDefault="003B722B" w:rsidP="002B1268">
      <w:pPr>
        <w:spacing w:line="240" w:lineRule="auto"/>
        <w:jc w:val="both"/>
        <w:rPr>
          <w:rFonts w:ascii="Times New Roman" w:hAnsi="Times New Roman" w:cs="Times New Roman"/>
          <w:sz w:val="24"/>
        </w:rPr>
      </w:pPr>
    </w:p>
    <w:p w14:paraId="7CA22A78" w14:textId="77777777" w:rsidR="003B722B" w:rsidRDefault="003B722B" w:rsidP="002B1268">
      <w:pPr>
        <w:spacing w:line="240" w:lineRule="auto"/>
        <w:jc w:val="both"/>
        <w:rPr>
          <w:rFonts w:ascii="Times New Roman" w:hAnsi="Times New Roman" w:cs="Times New Roman"/>
          <w:sz w:val="24"/>
        </w:rPr>
      </w:pPr>
    </w:p>
    <w:p w14:paraId="744425E4" w14:textId="77777777" w:rsidR="003B722B" w:rsidRDefault="003B722B" w:rsidP="002B1268">
      <w:pPr>
        <w:spacing w:line="240" w:lineRule="auto"/>
        <w:jc w:val="both"/>
        <w:rPr>
          <w:rFonts w:ascii="Times New Roman" w:hAnsi="Times New Roman" w:cs="Times New Roman"/>
          <w:sz w:val="24"/>
        </w:rPr>
      </w:pPr>
    </w:p>
    <w:p w14:paraId="756E9609" w14:textId="77777777" w:rsidR="003B722B" w:rsidRDefault="003B722B" w:rsidP="002B1268">
      <w:pPr>
        <w:spacing w:line="240" w:lineRule="auto"/>
        <w:jc w:val="both"/>
        <w:rPr>
          <w:rFonts w:ascii="Times New Roman" w:hAnsi="Times New Roman" w:cs="Times New Roman"/>
          <w:b/>
          <w:sz w:val="24"/>
        </w:rPr>
      </w:pPr>
      <w:r w:rsidRPr="00330866">
        <w:rPr>
          <w:rFonts w:ascii="Times New Roman" w:hAnsi="Times New Roman" w:cs="Times New Roman"/>
          <w:b/>
          <w:sz w:val="24"/>
        </w:rPr>
        <w:t>Compare</w:t>
      </w:r>
      <w:r>
        <w:rPr>
          <w:rFonts w:ascii="Times New Roman" w:hAnsi="Times New Roman" w:cs="Times New Roman"/>
          <w:b/>
          <w:sz w:val="24"/>
        </w:rPr>
        <w:t xml:space="preserve"> the perception </w:t>
      </w:r>
      <w:r w:rsidRPr="00330866">
        <w:rPr>
          <w:rFonts w:ascii="Times New Roman" w:hAnsi="Times New Roman" w:cs="Times New Roman"/>
          <w:b/>
          <w:sz w:val="24"/>
        </w:rPr>
        <w:t>level</w:t>
      </w:r>
      <w:r>
        <w:rPr>
          <w:rFonts w:ascii="Times New Roman" w:hAnsi="Times New Roman" w:cs="Times New Roman"/>
          <w:b/>
          <w:sz w:val="24"/>
        </w:rPr>
        <w:t xml:space="preserve"> of the Group A and Group B:</w:t>
      </w:r>
    </w:p>
    <w:p w14:paraId="2E7EBB00" w14:textId="7A90968E" w:rsidR="003B722B" w:rsidRDefault="003B722B" w:rsidP="002B1268">
      <w:pPr>
        <w:spacing w:line="240" w:lineRule="auto"/>
        <w:jc w:val="both"/>
        <w:rPr>
          <w:rFonts w:ascii="Times New Roman" w:hAnsi="Times New Roman" w:cs="Times New Roman"/>
          <w:sz w:val="24"/>
          <w:szCs w:val="24"/>
        </w:rPr>
      </w:pPr>
      <w:r>
        <w:rPr>
          <w:rFonts w:ascii="Times New Roman" w:hAnsi="Times New Roman" w:cs="Times New Roman"/>
          <w:b/>
          <w:sz w:val="24"/>
        </w:rPr>
        <w:t xml:space="preserve">             </w:t>
      </w:r>
      <w:r>
        <w:rPr>
          <w:rFonts w:ascii="Times New Roman" w:hAnsi="Times New Roman" w:cs="Times New Roman"/>
          <w:sz w:val="24"/>
        </w:rPr>
        <w:t xml:space="preserve">Overall results of study showed a significant difference in perception, concern, and awareness level for Group A Group </w:t>
      </w:r>
      <w:proofErr w:type="gramStart"/>
      <w:r>
        <w:rPr>
          <w:rFonts w:ascii="Times New Roman" w:hAnsi="Times New Roman" w:cs="Times New Roman"/>
          <w:sz w:val="24"/>
        </w:rPr>
        <w:t>B.As</w:t>
      </w:r>
      <w:proofErr w:type="gramEnd"/>
      <w:r>
        <w:rPr>
          <w:rFonts w:ascii="Times New Roman" w:hAnsi="Times New Roman" w:cs="Times New Roman"/>
          <w:sz w:val="24"/>
        </w:rPr>
        <w:t xml:space="preserve"> there are only few studies that are focused on the perception of parents of stuttering children. </w:t>
      </w:r>
      <w:proofErr w:type="gramStart"/>
      <w:r w:rsidRPr="006D6DDC">
        <w:rPr>
          <w:rFonts w:ascii="Times New Roman" w:hAnsi="Times New Roman" w:cs="Times New Roman"/>
          <w:sz w:val="24"/>
          <w:szCs w:val="24"/>
        </w:rPr>
        <w:t>Thus</w:t>
      </w:r>
      <w:proofErr w:type="gramEnd"/>
      <w:r w:rsidRPr="006D6DDC">
        <w:rPr>
          <w:rFonts w:ascii="Times New Roman" w:hAnsi="Times New Roman" w:cs="Times New Roman"/>
          <w:sz w:val="24"/>
          <w:szCs w:val="24"/>
        </w:rPr>
        <w:t xml:space="preserve"> the present study reveals that in</w:t>
      </w:r>
      <w:r>
        <w:rPr>
          <w:rFonts w:ascii="Times New Roman" w:hAnsi="Times New Roman" w:cs="Times New Roman"/>
          <w:sz w:val="24"/>
          <w:szCs w:val="24"/>
        </w:rPr>
        <w:t xml:space="preserve"> age range. </w:t>
      </w:r>
      <w:r w:rsidRPr="00D94DE9">
        <w:rPr>
          <w:rFonts w:ascii="Times New Roman" w:hAnsi="Times New Roman" w:cs="Times New Roman"/>
          <w:sz w:val="24"/>
          <w:szCs w:val="24"/>
        </w:rPr>
        <w:t>Group-A</w:t>
      </w:r>
      <w:r>
        <w:rPr>
          <w:rFonts w:ascii="Times New Roman" w:hAnsi="Times New Roman" w:cs="Times New Roman"/>
          <w:sz w:val="28"/>
          <w:szCs w:val="28"/>
        </w:rPr>
        <w:t xml:space="preserve"> </w:t>
      </w:r>
      <w:r w:rsidRPr="006D6DDC">
        <w:rPr>
          <w:rFonts w:ascii="Times New Roman" w:hAnsi="Times New Roman" w:cs="Times New Roman"/>
          <w:sz w:val="24"/>
          <w:szCs w:val="24"/>
        </w:rPr>
        <w:t>of 10 -20</w:t>
      </w:r>
      <w:r>
        <w:rPr>
          <w:rFonts w:ascii="Times New Roman" w:hAnsi="Times New Roman" w:cs="Times New Roman"/>
          <w:sz w:val="24"/>
          <w:szCs w:val="24"/>
        </w:rPr>
        <w:t xml:space="preserve"> as the above article is correlating with the Hypothesis-I , that is have given better response of the parents in-terms of Yes or NO based on severity of the children .Hence, the children younger age group that is (10-20 years) were completely dependent on parents in their education and social career therefore the parents of the children who stutter of more worried and concern about their feature (carrier).Hence, the parents are opting for the speech therapy for the children with age range of (10-20 years) i.e. Group A. Hence, there hypothesis stands verified and proved. </w:t>
      </w:r>
    </w:p>
    <w:p w14:paraId="6C44C14B" w14:textId="50B93905" w:rsidR="003B722B" w:rsidRPr="005A07AC" w:rsidRDefault="002C3ABB" w:rsidP="002B1268">
      <w:pPr>
        <w:spacing w:line="240" w:lineRule="auto"/>
        <w:jc w:val="both"/>
        <w:rPr>
          <w:rFonts w:ascii="Times New Roman" w:hAnsi="Times New Roman" w:cs="Times New Roman"/>
          <w:sz w:val="24"/>
        </w:rPr>
      </w:pPr>
      <w:r>
        <w:rPr>
          <w:rFonts w:ascii="Times New Roman" w:hAnsi="Times New Roman" w:cs="Times New Roman"/>
          <w:sz w:val="24"/>
          <w:szCs w:val="24"/>
        </w:rPr>
        <w:lastRenderedPageBreak/>
        <w:t>T</w:t>
      </w:r>
      <w:r w:rsidR="003B722B">
        <w:rPr>
          <w:rFonts w:ascii="Times New Roman" w:hAnsi="Times New Roman" w:cs="Times New Roman"/>
          <w:sz w:val="24"/>
          <w:szCs w:val="24"/>
        </w:rPr>
        <w:t>he adult Group-B (20-30 years) as there are as an adult age they will try to settle down without any involvement of their parents in their carrier. Hence, the parents of the adult stutters were primarily concern about their carrier rather less concern on their stuttering problem. Hence, the parents are less concern about speech therapy in this group.</w:t>
      </w:r>
    </w:p>
    <w:p w14:paraId="24B855CE" w14:textId="77777777" w:rsidR="003B722B" w:rsidRPr="00D94DE9" w:rsidRDefault="003B722B" w:rsidP="002B1268">
      <w:pPr>
        <w:spacing w:after="0" w:line="240" w:lineRule="auto"/>
        <w:rPr>
          <w:rFonts w:ascii="Times New Roman" w:eastAsia="Times New Roman" w:hAnsi="Times New Roman" w:cs="Times New Roman"/>
          <w:sz w:val="24"/>
          <w:szCs w:val="24"/>
          <w:lang w:val="en"/>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from the overall study the perception of the parents towards stuttering is positive and more concern in younger group i.e. 10- 20 years then compared with the elder group i.e. 20-30 years.</w:t>
      </w:r>
    </w:p>
    <w:p w14:paraId="4EC0878B" w14:textId="77777777" w:rsidR="003B722B" w:rsidRPr="006D6DDC" w:rsidRDefault="003B722B" w:rsidP="002B1268">
      <w:pPr>
        <w:autoSpaceDE w:val="0"/>
        <w:autoSpaceDN w:val="0"/>
        <w:adjustRightInd w:val="0"/>
        <w:spacing w:after="0" w:line="240" w:lineRule="auto"/>
        <w:rPr>
          <w:rFonts w:ascii="Times New Roman" w:hAnsi="Times New Roman" w:cs="Times New Roman"/>
          <w:sz w:val="24"/>
          <w:szCs w:val="24"/>
        </w:rPr>
      </w:pPr>
    </w:p>
    <w:p w14:paraId="4B1CB2D1" w14:textId="77777777" w:rsidR="00F02190" w:rsidRPr="006D6DDC" w:rsidRDefault="00F02190" w:rsidP="002B1268">
      <w:pPr>
        <w:autoSpaceDE w:val="0"/>
        <w:autoSpaceDN w:val="0"/>
        <w:adjustRightInd w:val="0"/>
        <w:spacing w:after="0" w:line="240" w:lineRule="auto"/>
        <w:rPr>
          <w:rFonts w:ascii="Times New Roman" w:hAnsi="Times New Roman" w:cs="Times New Roman"/>
          <w:sz w:val="24"/>
          <w:szCs w:val="24"/>
        </w:rPr>
      </w:pPr>
    </w:p>
    <w:p w14:paraId="2704D52B" w14:textId="77777777" w:rsidR="00F02190" w:rsidRDefault="00F02190" w:rsidP="002B1268">
      <w:pPr>
        <w:spacing w:line="240" w:lineRule="auto"/>
      </w:pPr>
      <w:r>
        <w:br w:type="page"/>
      </w:r>
    </w:p>
    <w:p w14:paraId="7F7292E8" w14:textId="4E87095A" w:rsidR="00F02190" w:rsidRPr="005151CD" w:rsidRDefault="00F02190" w:rsidP="001A7331">
      <w:pPr>
        <w:spacing w:line="240" w:lineRule="auto"/>
        <w:rPr>
          <w:rFonts w:ascii="Times New Roman" w:hAnsi="Times New Roman" w:cs="Times New Roman"/>
          <w:b/>
          <w:sz w:val="32"/>
          <w:szCs w:val="32"/>
        </w:rPr>
      </w:pPr>
    </w:p>
    <w:p w14:paraId="697AC8A3" w14:textId="77777777" w:rsidR="00F02190" w:rsidRDefault="00F02190" w:rsidP="002B1268">
      <w:pPr>
        <w:spacing w:line="240" w:lineRule="auto"/>
        <w:jc w:val="center"/>
        <w:rPr>
          <w:rFonts w:ascii="Times New Roman" w:hAnsi="Times New Roman" w:cs="Times New Roman"/>
          <w:sz w:val="32"/>
          <w:szCs w:val="32"/>
        </w:rPr>
      </w:pPr>
      <w:r w:rsidRPr="005151CD">
        <w:rPr>
          <w:rFonts w:ascii="Times New Roman" w:hAnsi="Times New Roman" w:cs="Times New Roman"/>
          <w:b/>
          <w:sz w:val="32"/>
          <w:szCs w:val="32"/>
        </w:rPr>
        <w:t>Summary and Conclusion</w:t>
      </w:r>
    </w:p>
    <w:p w14:paraId="267006E2" w14:textId="77777777" w:rsidR="00F02190" w:rsidRDefault="00F02190" w:rsidP="002B1268">
      <w:pPr>
        <w:spacing w:line="240" w:lineRule="auto"/>
        <w:rPr>
          <w:rFonts w:ascii="Times New Roman" w:hAnsi="Times New Roman" w:cs="Times New Roman"/>
          <w:sz w:val="32"/>
          <w:szCs w:val="32"/>
        </w:rPr>
      </w:pPr>
    </w:p>
    <w:p w14:paraId="32C4D4A2" w14:textId="77777777" w:rsidR="00F02190" w:rsidRPr="005151CD" w:rsidRDefault="00F02190" w:rsidP="002B1268">
      <w:pPr>
        <w:spacing w:line="240" w:lineRule="auto"/>
        <w:rPr>
          <w:rFonts w:ascii="Times New Roman" w:hAnsi="Times New Roman" w:cs="Times New Roman"/>
          <w:sz w:val="24"/>
          <w:szCs w:val="24"/>
        </w:rPr>
      </w:pPr>
      <w:r w:rsidRPr="005151CD">
        <w:rPr>
          <w:rFonts w:ascii="Times New Roman" w:hAnsi="Times New Roman" w:cs="Times New Roman"/>
          <w:sz w:val="24"/>
          <w:szCs w:val="24"/>
        </w:rPr>
        <w:t>Stuttering is a speech disorder with intermittent interruptions of fluent articulation. It occurs without known origin between 3 and 8 years of age and often disappear before puberty. When it persists after puberty it becomes a chronic adult speech disorder through the lifespan (Andrews et al., 1983).</w:t>
      </w:r>
    </w:p>
    <w:p w14:paraId="441E1E19" w14:textId="77777777" w:rsidR="00F02190" w:rsidRPr="005151CD" w:rsidRDefault="00F02190" w:rsidP="002B1268">
      <w:pPr>
        <w:spacing w:line="240" w:lineRule="auto"/>
        <w:rPr>
          <w:rFonts w:ascii="Times New Roman" w:hAnsi="Times New Roman" w:cs="Times New Roman"/>
          <w:sz w:val="24"/>
          <w:szCs w:val="24"/>
        </w:rPr>
      </w:pPr>
    </w:p>
    <w:p w14:paraId="5275775A" w14:textId="3897202E" w:rsidR="00D5635E" w:rsidRPr="00EE6559" w:rsidRDefault="00F02190" w:rsidP="002B1268">
      <w:pPr>
        <w:spacing w:line="240" w:lineRule="auto"/>
        <w:rPr>
          <w:rFonts w:ascii="Times New Roman" w:hAnsi="Times New Roman" w:cs="Times New Roman"/>
          <w:sz w:val="24"/>
          <w:szCs w:val="24"/>
        </w:rPr>
      </w:pPr>
      <w:r w:rsidRPr="005151CD">
        <w:rPr>
          <w:rFonts w:ascii="Times New Roman" w:hAnsi="Times New Roman" w:cs="Times New Roman"/>
          <w:sz w:val="24"/>
          <w:szCs w:val="24"/>
        </w:rPr>
        <w:t>The present study is</w:t>
      </w:r>
      <w:r w:rsidR="00D5635E">
        <w:rPr>
          <w:rFonts w:ascii="Times New Roman" w:eastAsiaTheme="minorEastAsia" w:hAnsi="Times New Roman" w:cs="Times New Roman"/>
          <w:color w:val="404040" w:themeColor="text1" w:themeTint="BF"/>
          <w:kern w:val="24"/>
          <w:sz w:val="24"/>
          <w:szCs w:val="24"/>
        </w:rPr>
        <w:t xml:space="preserve"> </w:t>
      </w:r>
      <w:r w:rsidR="00D5635E" w:rsidRPr="00EE6559">
        <w:rPr>
          <w:rFonts w:ascii="Times New Roman" w:hAnsi="Times New Roman" w:cs="Times New Roman"/>
          <w:sz w:val="24"/>
          <w:szCs w:val="24"/>
        </w:rPr>
        <w:t xml:space="preserve">aim of the present study is to know the Perception of Parents </w:t>
      </w:r>
      <w:r w:rsidR="00D5635E">
        <w:rPr>
          <w:rFonts w:ascii="Times New Roman" w:hAnsi="Times New Roman" w:cs="Times New Roman"/>
          <w:sz w:val="24"/>
          <w:szCs w:val="24"/>
        </w:rPr>
        <w:t xml:space="preserve">                </w:t>
      </w:r>
      <w:r w:rsidR="00D5635E" w:rsidRPr="00EE6559">
        <w:rPr>
          <w:rFonts w:ascii="Times New Roman" w:hAnsi="Times New Roman" w:cs="Times New Roman"/>
          <w:sz w:val="24"/>
          <w:szCs w:val="24"/>
        </w:rPr>
        <w:t xml:space="preserve">towards Speech Therapy </w:t>
      </w:r>
      <w:r w:rsidR="00D5635E">
        <w:rPr>
          <w:rFonts w:ascii="Times New Roman" w:hAnsi="Times New Roman" w:cs="Times New Roman"/>
          <w:sz w:val="24"/>
          <w:szCs w:val="24"/>
        </w:rPr>
        <w:t xml:space="preserve">for PWS </w:t>
      </w:r>
      <w:r w:rsidR="00D5635E" w:rsidRPr="00EE6559">
        <w:rPr>
          <w:rFonts w:ascii="Times New Roman" w:hAnsi="Times New Roman" w:cs="Times New Roman"/>
          <w:sz w:val="24"/>
          <w:szCs w:val="24"/>
        </w:rPr>
        <w:t xml:space="preserve">in </w:t>
      </w:r>
      <w:r w:rsidR="00522284">
        <w:rPr>
          <w:rFonts w:ascii="Times New Roman" w:hAnsi="Times New Roman" w:cs="Times New Roman"/>
          <w:sz w:val="24"/>
          <w:szCs w:val="24"/>
        </w:rPr>
        <w:t xml:space="preserve">rural </w:t>
      </w:r>
      <w:r w:rsidR="00D5635E" w:rsidRPr="00EE6559">
        <w:rPr>
          <w:rFonts w:ascii="Times New Roman" w:hAnsi="Times New Roman" w:cs="Times New Roman"/>
          <w:sz w:val="24"/>
          <w:szCs w:val="24"/>
        </w:rPr>
        <w:t>Areas.</w:t>
      </w:r>
    </w:p>
    <w:p w14:paraId="7F70A277" w14:textId="77777777" w:rsidR="00F02190" w:rsidRPr="005151CD" w:rsidRDefault="00F02190" w:rsidP="002B1268">
      <w:pPr>
        <w:spacing w:line="240" w:lineRule="auto"/>
        <w:rPr>
          <w:rFonts w:ascii="Times New Roman" w:eastAsiaTheme="minorEastAsia" w:hAnsi="Times New Roman" w:cs="Times New Roman"/>
          <w:color w:val="000000" w:themeColor="text1"/>
          <w:kern w:val="24"/>
          <w:sz w:val="24"/>
          <w:szCs w:val="24"/>
        </w:rPr>
      </w:pPr>
    </w:p>
    <w:p w14:paraId="1F15A937" w14:textId="77777777" w:rsidR="00F02190" w:rsidRPr="005151CD" w:rsidRDefault="00F02190" w:rsidP="002B1268">
      <w:pPr>
        <w:spacing w:line="240" w:lineRule="auto"/>
        <w:rPr>
          <w:rFonts w:ascii="Times New Roman" w:hAnsi="Times New Roman" w:cs="Times New Roman"/>
          <w:sz w:val="24"/>
          <w:szCs w:val="24"/>
        </w:rPr>
      </w:pPr>
      <w:r w:rsidRPr="005151CD">
        <w:rPr>
          <w:rFonts w:ascii="Times New Roman" w:eastAsiaTheme="minorEastAsia" w:hAnsi="Times New Roman" w:cs="Times New Roman"/>
          <w:color w:val="000000" w:themeColor="text1"/>
          <w:kern w:val="24"/>
          <w:sz w:val="24"/>
          <w:szCs w:val="24"/>
        </w:rPr>
        <w:t>This study was conducted to investigate the perception of fluency therapy among parents of stuttering persons and to compare difference between Groups</w:t>
      </w:r>
    </w:p>
    <w:p w14:paraId="1D0971BC" w14:textId="77777777" w:rsidR="00F02190" w:rsidRPr="005151CD" w:rsidRDefault="00F02190" w:rsidP="002B1268">
      <w:pPr>
        <w:spacing w:line="240" w:lineRule="auto"/>
        <w:rPr>
          <w:rFonts w:ascii="Times New Roman" w:hAnsi="Times New Roman" w:cs="Times New Roman"/>
          <w:sz w:val="24"/>
          <w:szCs w:val="24"/>
        </w:rPr>
      </w:pPr>
      <w:r w:rsidRPr="005151CD">
        <w:rPr>
          <w:rFonts w:ascii="Times New Roman" w:hAnsi="Times New Roman" w:cs="Times New Roman"/>
          <w:sz w:val="24"/>
          <w:szCs w:val="24"/>
        </w:rPr>
        <w:t xml:space="preserve"> In this study, thirty subjects of Parents/Guardians of person with stuttering in the age range of 10-30years were participated i.e., Group-A (10-20years) and Group-B (20-30 years).</w:t>
      </w:r>
    </w:p>
    <w:p w14:paraId="0E5CE91B" w14:textId="77777777" w:rsidR="00F02190" w:rsidRPr="001B600B" w:rsidRDefault="00F02190" w:rsidP="002B1268">
      <w:pPr>
        <w:spacing w:line="240" w:lineRule="auto"/>
        <w:rPr>
          <w:rFonts w:ascii="Times New Roman" w:hAnsi="Times New Roman" w:cs="Times New Roman"/>
          <w:sz w:val="24"/>
          <w:szCs w:val="24"/>
        </w:rPr>
      </w:pPr>
      <w:r w:rsidRPr="005151CD">
        <w:rPr>
          <w:rFonts w:ascii="Times New Roman" w:hAnsi="Times New Roman" w:cs="Times New Roman"/>
          <w:sz w:val="24"/>
          <w:szCs w:val="24"/>
        </w:rPr>
        <w:t xml:space="preserve">               A questionnaire was administered for the Parents/guardians of persons with stuttering to investigate the perception of fluency therapy. The questionnaire consisted of questions regarding demographic, awareness of the client’s problem, fluency therapy, and availability of therapist, the duration of therapy session,</w:t>
      </w:r>
      <w:r w:rsidRPr="001B600B">
        <w:rPr>
          <w:rFonts w:ascii="Times New Roman" w:hAnsi="Times New Roman" w:cs="Times New Roman"/>
          <w:sz w:val="24"/>
          <w:szCs w:val="24"/>
        </w:rPr>
        <w:t xml:space="preserve"> technique effectiveness, and their comfortability towards therapist, the improvement in therapy and implementation in daily life.</w:t>
      </w:r>
    </w:p>
    <w:p w14:paraId="1D675FF1" w14:textId="77777777" w:rsidR="00F02190" w:rsidRPr="001B600B" w:rsidRDefault="00F02190" w:rsidP="002B1268">
      <w:pPr>
        <w:spacing w:line="240" w:lineRule="auto"/>
        <w:rPr>
          <w:rFonts w:ascii="Times New Roman" w:hAnsi="Times New Roman" w:cs="Times New Roman"/>
          <w:sz w:val="24"/>
          <w:szCs w:val="24"/>
        </w:rPr>
      </w:pPr>
    </w:p>
    <w:p w14:paraId="21D85DB2" w14:textId="1A695F0D" w:rsidR="00F02190" w:rsidRPr="001B600B" w:rsidRDefault="00F02190" w:rsidP="002B1268">
      <w:pPr>
        <w:spacing w:line="240" w:lineRule="auto"/>
        <w:rPr>
          <w:rFonts w:ascii="Times New Roman" w:hAnsi="Times New Roman" w:cs="Times New Roman"/>
          <w:sz w:val="24"/>
          <w:szCs w:val="24"/>
        </w:rPr>
      </w:pPr>
      <w:r w:rsidRPr="001B600B">
        <w:rPr>
          <w:rFonts w:ascii="Times New Roman" w:hAnsi="Times New Roman" w:cs="Times New Roman"/>
          <w:sz w:val="24"/>
          <w:szCs w:val="24"/>
        </w:rPr>
        <w:t xml:space="preserve">            The response of all Participate were collected. The positive response indicate</w:t>
      </w:r>
      <w:r>
        <w:rPr>
          <w:rFonts w:ascii="Times New Roman" w:hAnsi="Times New Roman" w:cs="Times New Roman"/>
          <w:sz w:val="24"/>
          <w:szCs w:val="24"/>
        </w:rPr>
        <w:t>d</w:t>
      </w:r>
      <w:r w:rsidRPr="001B600B">
        <w:rPr>
          <w:rFonts w:ascii="Times New Roman" w:hAnsi="Times New Roman" w:cs="Times New Roman"/>
          <w:sz w:val="24"/>
          <w:szCs w:val="24"/>
        </w:rPr>
        <w:t xml:space="preserve"> (yes),</w:t>
      </w:r>
      <w:r>
        <w:rPr>
          <w:rFonts w:ascii="Times New Roman" w:hAnsi="Times New Roman" w:cs="Times New Roman"/>
          <w:sz w:val="24"/>
          <w:szCs w:val="24"/>
        </w:rPr>
        <w:t xml:space="preserve"> the negative response indicated</w:t>
      </w:r>
      <w:r w:rsidRPr="001B600B">
        <w:rPr>
          <w:rFonts w:ascii="Times New Roman" w:hAnsi="Times New Roman" w:cs="Times New Roman"/>
          <w:sz w:val="24"/>
          <w:szCs w:val="24"/>
        </w:rPr>
        <w:t xml:space="preserve"> (no</w:t>
      </w:r>
      <w:proofErr w:type="gramStart"/>
      <w:r w:rsidRPr="001B600B">
        <w:rPr>
          <w:rFonts w:ascii="Times New Roman" w:hAnsi="Times New Roman" w:cs="Times New Roman"/>
          <w:sz w:val="24"/>
          <w:szCs w:val="24"/>
        </w:rPr>
        <w:t>).SSI</w:t>
      </w:r>
      <w:proofErr w:type="gramEnd"/>
      <w:r w:rsidRPr="001B600B">
        <w:rPr>
          <w:rFonts w:ascii="Times New Roman" w:hAnsi="Times New Roman" w:cs="Times New Roman"/>
          <w:sz w:val="24"/>
          <w:szCs w:val="24"/>
        </w:rPr>
        <w:t xml:space="preserve"> was administered to all the subjects. It is divided into subgroups based on </w:t>
      </w:r>
      <w:r>
        <w:rPr>
          <w:rFonts w:ascii="Times New Roman" w:hAnsi="Times New Roman" w:cs="Times New Roman"/>
          <w:sz w:val="24"/>
          <w:szCs w:val="24"/>
        </w:rPr>
        <w:t xml:space="preserve">the severity (Mild, Moderate </w:t>
      </w:r>
      <w:r w:rsidRPr="001B600B">
        <w:rPr>
          <w:rFonts w:ascii="Times New Roman" w:hAnsi="Times New Roman" w:cs="Times New Roman"/>
          <w:sz w:val="24"/>
          <w:szCs w:val="24"/>
        </w:rPr>
        <w:t>and Severe)</w:t>
      </w:r>
      <w:r>
        <w:rPr>
          <w:rFonts w:ascii="Times New Roman" w:hAnsi="Times New Roman" w:cs="Times New Roman"/>
          <w:sz w:val="24"/>
          <w:szCs w:val="24"/>
        </w:rPr>
        <w:t>.</w:t>
      </w:r>
    </w:p>
    <w:p w14:paraId="048F3189" w14:textId="77777777" w:rsidR="00F02190" w:rsidRPr="001B600B" w:rsidRDefault="00F02190" w:rsidP="002B1268">
      <w:pPr>
        <w:spacing w:line="240" w:lineRule="auto"/>
        <w:rPr>
          <w:rFonts w:ascii="Times New Roman" w:hAnsi="Times New Roman" w:cs="Times New Roman"/>
          <w:sz w:val="24"/>
          <w:szCs w:val="24"/>
        </w:rPr>
      </w:pPr>
      <w:r w:rsidRPr="001B600B">
        <w:rPr>
          <w:rFonts w:ascii="Times New Roman" w:hAnsi="Times New Roman" w:cs="Times New Roman"/>
          <w:sz w:val="24"/>
          <w:szCs w:val="24"/>
        </w:rPr>
        <w:t xml:space="preserve">               </w:t>
      </w:r>
    </w:p>
    <w:p w14:paraId="046C0D45" w14:textId="77777777" w:rsidR="00F02190" w:rsidRPr="001B600B" w:rsidRDefault="00F02190" w:rsidP="002B1268">
      <w:pPr>
        <w:spacing w:line="240" w:lineRule="auto"/>
        <w:rPr>
          <w:rFonts w:ascii="Times New Roman" w:hAnsi="Times New Roman" w:cs="Times New Roman"/>
          <w:sz w:val="24"/>
          <w:szCs w:val="24"/>
        </w:rPr>
      </w:pPr>
      <w:r w:rsidRPr="001B600B">
        <w:rPr>
          <w:rFonts w:ascii="Times New Roman" w:hAnsi="Times New Roman" w:cs="Times New Roman"/>
          <w:sz w:val="24"/>
          <w:szCs w:val="24"/>
        </w:rPr>
        <w:t xml:space="preserve">                            The Mean and SD for subgroups (Mild, Moderate, Severe)</w:t>
      </w:r>
      <w:r>
        <w:rPr>
          <w:rFonts w:ascii="Times New Roman" w:hAnsi="Times New Roman" w:cs="Times New Roman"/>
          <w:sz w:val="24"/>
          <w:szCs w:val="24"/>
        </w:rPr>
        <w:t xml:space="preserve"> of Group-A and Group-B</w:t>
      </w:r>
      <w:r w:rsidRPr="001B600B">
        <w:rPr>
          <w:rFonts w:ascii="Times New Roman" w:hAnsi="Times New Roman" w:cs="Times New Roman"/>
          <w:sz w:val="24"/>
          <w:szCs w:val="24"/>
        </w:rPr>
        <w:t xml:space="preserve"> have be</w:t>
      </w:r>
      <w:r>
        <w:rPr>
          <w:rFonts w:ascii="Times New Roman" w:hAnsi="Times New Roman" w:cs="Times New Roman"/>
          <w:sz w:val="24"/>
          <w:szCs w:val="24"/>
        </w:rPr>
        <w:t xml:space="preserve">en evaluated and tabulated.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w:t>
      </w:r>
      <w:r w:rsidRPr="001B600B">
        <w:rPr>
          <w:rFonts w:ascii="Times New Roman" w:hAnsi="Times New Roman" w:cs="Times New Roman"/>
          <w:sz w:val="24"/>
          <w:szCs w:val="24"/>
        </w:rPr>
        <w:t>based on the st</w:t>
      </w:r>
      <w:r>
        <w:rPr>
          <w:rFonts w:ascii="Times New Roman" w:hAnsi="Times New Roman" w:cs="Times New Roman"/>
          <w:sz w:val="24"/>
          <w:szCs w:val="24"/>
        </w:rPr>
        <w:t xml:space="preserve">atistical analysis the perception </w:t>
      </w:r>
      <w:r w:rsidRPr="001B600B">
        <w:rPr>
          <w:rFonts w:ascii="Times New Roman" w:hAnsi="Times New Roman" w:cs="Times New Roman"/>
          <w:sz w:val="24"/>
          <w:szCs w:val="24"/>
        </w:rPr>
        <w:t>of Parents/Guardians of person with stuttering were analyzed.</w:t>
      </w:r>
    </w:p>
    <w:p w14:paraId="4045C1E5" w14:textId="77777777" w:rsidR="00F02190" w:rsidRPr="001B600B" w:rsidRDefault="00F02190" w:rsidP="002B1268">
      <w:pPr>
        <w:spacing w:line="240" w:lineRule="auto"/>
        <w:rPr>
          <w:rFonts w:ascii="Times New Roman" w:hAnsi="Times New Roman" w:cs="Times New Roman"/>
          <w:sz w:val="24"/>
          <w:szCs w:val="24"/>
        </w:rPr>
      </w:pPr>
      <w:r w:rsidRPr="001B600B">
        <w:rPr>
          <w:rFonts w:ascii="Times New Roman" w:hAnsi="Times New Roman" w:cs="Times New Roman"/>
          <w:sz w:val="24"/>
          <w:szCs w:val="24"/>
        </w:rPr>
        <w:lastRenderedPageBreak/>
        <w:t xml:space="preserve"> For all thirty subjects of Parents/guardians of Person with Stuttering Mean and SD w</w:t>
      </w:r>
      <w:r>
        <w:rPr>
          <w:rFonts w:ascii="Times New Roman" w:hAnsi="Times New Roman" w:cs="Times New Roman"/>
          <w:sz w:val="24"/>
          <w:szCs w:val="24"/>
        </w:rPr>
        <w:t xml:space="preserve">ere compared between the Group-A </w:t>
      </w:r>
      <w:r w:rsidRPr="001B600B">
        <w:rPr>
          <w:rFonts w:ascii="Times New Roman" w:hAnsi="Times New Roman" w:cs="Times New Roman"/>
          <w:sz w:val="24"/>
          <w:szCs w:val="24"/>
        </w:rPr>
        <w:t>(10-20years)</w:t>
      </w:r>
      <w:r>
        <w:rPr>
          <w:rFonts w:ascii="Times New Roman" w:hAnsi="Times New Roman" w:cs="Times New Roman"/>
          <w:sz w:val="24"/>
          <w:szCs w:val="24"/>
        </w:rPr>
        <w:t xml:space="preserve"> and Group-B</w:t>
      </w:r>
      <w:r w:rsidRPr="001B600B">
        <w:rPr>
          <w:rFonts w:ascii="Times New Roman" w:hAnsi="Times New Roman" w:cs="Times New Roman"/>
          <w:sz w:val="24"/>
          <w:szCs w:val="24"/>
        </w:rPr>
        <w:t xml:space="preserve"> (20-30years</w:t>
      </w:r>
      <w:proofErr w:type="gramStart"/>
      <w:r w:rsidRPr="001B600B">
        <w:rPr>
          <w:rFonts w:ascii="Times New Roman" w:hAnsi="Times New Roman" w:cs="Times New Roman"/>
          <w:sz w:val="24"/>
          <w:szCs w:val="24"/>
        </w:rPr>
        <w:t>)</w:t>
      </w:r>
      <w:r>
        <w:rPr>
          <w:rFonts w:ascii="Times New Roman" w:hAnsi="Times New Roman" w:cs="Times New Roman"/>
          <w:sz w:val="24"/>
          <w:szCs w:val="24"/>
        </w:rPr>
        <w:t>.Where</w:t>
      </w:r>
      <w:proofErr w:type="gramEnd"/>
      <w:r>
        <w:rPr>
          <w:rFonts w:ascii="Times New Roman" w:hAnsi="Times New Roman" w:cs="Times New Roman"/>
          <w:sz w:val="24"/>
          <w:szCs w:val="24"/>
        </w:rPr>
        <w:t xml:space="preserve"> G</w:t>
      </w:r>
      <w:r w:rsidRPr="001B600B">
        <w:rPr>
          <w:rFonts w:ascii="Times New Roman" w:hAnsi="Times New Roman" w:cs="Times New Roman"/>
          <w:sz w:val="24"/>
          <w:szCs w:val="24"/>
        </w:rPr>
        <w:t>roup-</w:t>
      </w:r>
      <w:r>
        <w:rPr>
          <w:rFonts w:ascii="Times New Roman" w:hAnsi="Times New Roman" w:cs="Times New Roman"/>
          <w:sz w:val="24"/>
          <w:szCs w:val="24"/>
        </w:rPr>
        <w:t>A condition is better than Group-B</w:t>
      </w:r>
      <w:r w:rsidRPr="001B600B">
        <w:rPr>
          <w:rFonts w:ascii="Times New Roman" w:hAnsi="Times New Roman" w:cs="Times New Roman"/>
          <w:sz w:val="24"/>
          <w:szCs w:val="24"/>
        </w:rPr>
        <w:t xml:space="preserve"> condition.</w:t>
      </w:r>
    </w:p>
    <w:p w14:paraId="4F2C4003" w14:textId="77777777" w:rsidR="00F02190" w:rsidRPr="001B600B" w:rsidRDefault="00F02190" w:rsidP="002B1268">
      <w:pPr>
        <w:tabs>
          <w:tab w:val="left" w:pos="3690"/>
        </w:tabs>
        <w:spacing w:line="240" w:lineRule="auto"/>
        <w:rPr>
          <w:rFonts w:ascii="Times New Roman" w:hAnsi="Times New Roman" w:cs="Times New Roman"/>
          <w:sz w:val="24"/>
          <w:szCs w:val="24"/>
        </w:rPr>
      </w:pPr>
      <w:r>
        <w:rPr>
          <w:rFonts w:ascii="Times New Roman" w:hAnsi="Times New Roman" w:cs="Times New Roman"/>
          <w:sz w:val="24"/>
          <w:szCs w:val="24"/>
        </w:rPr>
        <w:t xml:space="preserve">This study </w:t>
      </w:r>
      <w:proofErr w:type="gramStart"/>
      <w:r>
        <w:rPr>
          <w:rFonts w:ascii="Times New Roman" w:hAnsi="Times New Roman" w:cs="Times New Roman"/>
          <w:sz w:val="24"/>
          <w:szCs w:val="24"/>
        </w:rPr>
        <w:t>focus</w:t>
      </w:r>
      <w:proofErr w:type="gramEnd"/>
      <w:r>
        <w:rPr>
          <w:rFonts w:ascii="Times New Roman" w:hAnsi="Times New Roman" w:cs="Times New Roman"/>
          <w:sz w:val="24"/>
          <w:szCs w:val="24"/>
        </w:rPr>
        <w:t xml:space="preserve"> on perception of the </w:t>
      </w:r>
      <w:r w:rsidRPr="001B600B">
        <w:rPr>
          <w:rFonts w:ascii="Times New Roman" w:hAnsi="Times New Roman" w:cs="Times New Roman"/>
          <w:sz w:val="24"/>
          <w:szCs w:val="24"/>
        </w:rPr>
        <w:t>Parents/Guardians of person with stuttering in urban areas. Awarene</w:t>
      </w:r>
      <w:r>
        <w:rPr>
          <w:rFonts w:ascii="Times New Roman" w:hAnsi="Times New Roman" w:cs="Times New Roman"/>
          <w:sz w:val="24"/>
          <w:szCs w:val="24"/>
        </w:rPr>
        <w:t>ss plays a major role. Perception</w:t>
      </w:r>
      <w:r w:rsidRPr="001B600B">
        <w:rPr>
          <w:rFonts w:ascii="Times New Roman" w:hAnsi="Times New Roman" w:cs="Times New Roman"/>
          <w:sz w:val="24"/>
          <w:szCs w:val="24"/>
        </w:rPr>
        <w:t xml:space="preserve"> of Stuttering has been an important factor in theoretical and clinical consideration. </w:t>
      </w:r>
      <w:bookmarkStart w:id="13" w:name="_Hlk107427113"/>
      <w:r w:rsidRPr="001B600B">
        <w:rPr>
          <w:rFonts w:ascii="Times New Roman" w:hAnsi="Times New Roman" w:cs="Times New Roman"/>
          <w:sz w:val="24"/>
          <w:szCs w:val="24"/>
        </w:rPr>
        <w:t>The Study was conduct</w:t>
      </w:r>
      <w:r>
        <w:rPr>
          <w:rFonts w:ascii="Times New Roman" w:hAnsi="Times New Roman" w:cs="Times New Roman"/>
          <w:sz w:val="24"/>
          <w:szCs w:val="24"/>
        </w:rPr>
        <w:t>ed to see the level of perception</w:t>
      </w:r>
      <w:r w:rsidRPr="001B600B">
        <w:rPr>
          <w:rFonts w:ascii="Times New Roman" w:hAnsi="Times New Roman" w:cs="Times New Roman"/>
          <w:sz w:val="24"/>
          <w:szCs w:val="24"/>
        </w:rPr>
        <w:t xml:space="preserve"> of stuttering and its therapy.</w:t>
      </w:r>
    </w:p>
    <w:p w14:paraId="6FA09A6A" w14:textId="77777777" w:rsidR="00F02190" w:rsidRDefault="00F02190" w:rsidP="002B1268">
      <w:pPr>
        <w:spacing w:line="240" w:lineRule="auto"/>
        <w:rPr>
          <w:rFonts w:ascii="Times New Roman" w:hAnsi="Times New Roman" w:cs="Times New Roman"/>
          <w:sz w:val="24"/>
          <w:szCs w:val="24"/>
        </w:rPr>
      </w:pPr>
      <w:r w:rsidRPr="001B600B">
        <w:rPr>
          <w:rFonts w:ascii="Times New Roman" w:hAnsi="Times New Roman" w:cs="Times New Roman"/>
          <w:sz w:val="24"/>
          <w:szCs w:val="24"/>
        </w:rPr>
        <w:t>Hence, the results suggested</w:t>
      </w:r>
      <w:r>
        <w:rPr>
          <w:rFonts w:ascii="Times New Roman" w:hAnsi="Times New Roman" w:cs="Times New Roman"/>
          <w:sz w:val="24"/>
          <w:szCs w:val="24"/>
        </w:rPr>
        <w:t xml:space="preserve"> that comparison between Group-A and Group-B. In Group-A</w:t>
      </w:r>
      <w:r w:rsidRPr="001B600B">
        <w:rPr>
          <w:rFonts w:ascii="Times New Roman" w:hAnsi="Times New Roman" w:cs="Times New Roman"/>
          <w:sz w:val="24"/>
          <w:szCs w:val="24"/>
        </w:rPr>
        <w:t xml:space="preserve"> responses were better for (Mild, Moderate, Se</w:t>
      </w:r>
      <w:r>
        <w:rPr>
          <w:rFonts w:ascii="Times New Roman" w:hAnsi="Times New Roman" w:cs="Times New Roman"/>
          <w:sz w:val="24"/>
          <w:szCs w:val="24"/>
        </w:rPr>
        <w:t>vere) as compared to the Group-B</w:t>
      </w:r>
      <w:r w:rsidRPr="001B600B">
        <w:rPr>
          <w:rFonts w:ascii="Times New Roman" w:hAnsi="Times New Roman" w:cs="Times New Roman"/>
          <w:sz w:val="24"/>
          <w:szCs w:val="24"/>
        </w:rPr>
        <w:t xml:space="preserve"> (Mild, Moderate, Severe) </w:t>
      </w:r>
      <w:proofErr w:type="gramStart"/>
      <w:r w:rsidRPr="001B600B">
        <w:rPr>
          <w:rFonts w:ascii="Times New Roman" w:hAnsi="Times New Roman" w:cs="Times New Roman"/>
          <w:sz w:val="24"/>
          <w:szCs w:val="24"/>
        </w:rPr>
        <w:t xml:space="preserve">responses </w:t>
      </w:r>
      <w:r w:rsidRPr="001B600B">
        <w:rPr>
          <w:rFonts w:ascii="Times New Roman" w:hAnsi="Times New Roman" w:cs="Times New Roman"/>
          <w:sz w:val="28"/>
          <w:szCs w:val="28"/>
        </w:rPr>
        <w:t xml:space="preserve"> </w:t>
      </w:r>
      <w:r w:rsidRPr="001B600B">
        <w:rPr>
          <w:rFonts w:ascii="Times New Roman" w:hAnsi="Times New Roman" w:cs="Times New Roman"/>
          <w:sz w:val="24"/>
          <w:szCs w:val="24"/>
        </w:rPr>
        <w:t>because</w:t>
      </w:r>
      <w:proofErr w:type="gramEnd"/>
      <w:r w:rsidRPr="001B600B">
        <w:rPr>
          <w:rFonts w:ascii="Times New Roman" w:hAnsi="Times New Roman" w:cs="Times New Roman"/>
          <w:sz w:val="24"/>
          <w:szCs w:val="24"/>
        </w:rPr>
        <w:t xml:space="preserve"> as the person grows older the parents involvement will be less because of that reason younger subjects responses were better as compared to the older subject respo</w:t>
      </w:r>
      <w:r>
        <w:rPr>
          <w:rFonts w:ascii="Times New Roman" w:hAnsi="Times New Roman" w:cs="Times New Roman"/>
          <w:sz w:val="24"/>
          <w:szCs w:val="24"/>
        </w:rPr>
        <w:t>nses.</w:t>
      </w:r>
    </w:p>
    <w:bookmarkEnd w:id="13"/>
    <w:p w14:paraId="02D0E5B6" w14:textId="77777777" w:rsidR="00F02190" w:rsidRPr="000B0245" w:rsidRDefault="00F02190" w:rsidP="002B1268">
      <w:pPr>
        <w:spacing w:line="240" w:lineRule="auto"/>
        <w:jc w:val="center"/>
        <w:rPr>
          <w:rFonts w:ascii="Times New Roman" w:hAnsi="Times New Roman" w:cs="Times New Roman"/>
          <w:b/>
          <w:sz w:val="28"/>
          <w:szCs w:val="28"/>
        </w:rPr>
      </w:pPr>
      <w:r w:rsidRPr="000B0245">
        <w:rPr>
          <w:rFonts w:ascii="Times New Roman" w:hAnsi="Times New Roman" w:cs="Times New Roman"/>
          <w:b/>
          <w:sz w:val="28"/>
          <w:szCs w:val="28"/>
        </w:rPr>
        <w:t>CONCLUSION</w:t>
      </w:r>
    </w:p>
    <w:p w14:paraId="23092E31" w14:textId="77777777" w:rsidR="00F02190" w:rsidRDefault="00F02190" w:rsidP="002B1268">
      <w:pPr>
        <w:spacing w:line="240" w:lineRule="auto"/>
        <w:rPr>
          <w:rFonts w:ascii="Times New Roman" w:hAnsi="Times New Roman" w:cs="Times New Roman"/>
          <w:sz w:val="24"/>
          <w:szCs w:val="24"/>
        </w:rPr>
      </w:pPr>
      <w:r w:rsidRPr="00383B70">
        <w:rPr>
          <w:rFonts w:ascii="Times New Roman" w:hAnsi="Times New Roman" w:cs="Times New Roman"/>
          <w:sz w:val="24"/>
          <w:szCs w:val="24"/>
        </w:rPr>
        <w:t xml:space="preserve">Through the study it </w:t>
      </w:r>
      <w:r>
        <w:rPr>
          <w:rFonts w:ascii="Times New Roman" w:hAnsi="Times New Roman" w:cs="Times New Roman"/>
          <w:sz w:val="24"/>
          <w:szCs w:val="24"/>
        </w:rPr>
        <w:t>can be concluded that the Parental concern regarding the Therapeutic interaction among the younger age groups parents (Group-A) was better when compared to the other group.</w:t>
      </w:r>
    </w:p>
    <w:p w14:paraId="323DD4B0" w14:textId="77777777" w:rsidR="00F02190"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possible reasons could be because of the greater level of expectations of the parents to bring down this child’s disfluency level to match the fluency level of the typically developing or the normal children.</w:t>
      </w:r>
    </w:p>
    <w:p w14:paraId="091527FA" w14:textId="77777777" w:rsidR="00F02190"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Parent concern and motivation is an important part for early and better intervention of the subjects.</w:t>
      </w:r>
    </w:p>
    <w:p w14:paraId="0BAB529A" w14:textId="77777777" w:rsidR="00F02190"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The parents drive to get their child intervened form the base for getting the most of out a therapy.</w:t>
      </w:r>
    </w:p>
    <w:p w14:paraId="468C9AF0" w14:textId="77777777" w:rsidR="00F02190"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Since every Parent is the Primary therapist with whom the child or subject spends majority of the time, it forms a major part that the Parents attitude towards their child’s problem remains positive and good. This can help the parents get the best for their kids.</w:t>
      </w:r>
    </w:p>
    <w:p w14:paraId="1B20BD7C" w14:textId="77777777" w:rsidR="00F02190" w:rsidRDefault="00F02190" w:rsidP="002B1268">
      <w:pPr>
        <w:spacing w:line="240" w:lineRule="auto"/>
        <w:rPr>
          <w:rFonts w:ascii="Times New Roman" w:hAnsi="Times New Roman" w:cs="Times New Roman"/>
          <w:sz w:val="24"/>
          <w:szCs w:val="24"/>
        </w:rPr>
      </w:pPr>
      <w:r>
        <w:rPr>
          <w:rFonts w:ascii="Times New Roman" w:hAnsi="Times New Roman" w:cs="Times New Roman"/>
          <w:sz w:val="24"/>
          <w:szCs w:val="24"/>
        </w:rPr>
        <w:t>When parents are positive and stay motivated, a combination of the parent’s efforts and the effort of the therapist can bring a greater change in the Clients Fluency.</w:t>
      </w:r>
    </w:p>
    <w:p w14:paraId="5211FEC9" w14:textId="77777777" w:rsidR="000B0245" w:rsidRPr="00383B70" w:rsidRDefault="000B0245" w:rsidP="002B1268">
      <w:pPr>
        <w:spacing w:line="240" w:lineRule="auto"/>
        <w:rPr>
          <w:rFonts w:ascii="Times New Roman" w:hAnsi="Times New Roman" w:cs="Times New Roman"/>
          <w:sz w:val="24"/>
          <w:szCs w:val="24"/>
        </w:rPr>
      </w:pPr>
    </w:p>
    <w:p w14:paraId="17683C77" w14:textId="77777777" w:rsidR="00F02190" w:rsidRPr="00E525A2" w:rsidRDefault="00F02190" w:rsidP="002B1268">
      <w:pPr>
        <w:spacing w:line="240" w:lineRule="auto"/>
        <w:rPr>
          <w:rFonts w:ascii="Times New Roman" w:hAnsi="Times New Roman" w:cs="Times New Roman"/>
          <w:sz w:val="28"/>
          <w:szCs w:val="28"/>
        </w:rPr>
      </w:pPr>
      <w:r w:rsidRPr="00072DB6">
        <w:rPr>
          <w:rFonts w:ascii="Times New Roman" w:hAnsi="Times New Roman" w:cs="Times New Roman"/>
          <w:sz w:val="24"/>
          <w:szCs w:val="24"/>
        </w:rPr>
        <w:t xml:space="preserve"> </w:t>
      </w:r>
      <w:r w:rsidRPr="00E525A2">
        <w:rPr>
          <w:rFonts w:ascii="Times New Roman" w:hAnsi="Times New Roman" w:cs="Times New Roman"/>
          <w:sz w:val="28"/>
          <w:szCs w:val="28"/>
        </w:rPr>
        <w:t xml:space="preserve">Parents of young children can help </w:t>
      </w:r>
      <w:proofErr w:type="gramStart"/>
      <w:r w:rsidRPr="00E525A2">
        <w:rPr>
          <w:rFonts w:ascii="Times New Roman" w:hAnsi="Times New Roman" w:cs="Times New Roman"/>
          <w:sz w:val="28"/>
          <w:szCs w:val="28"/>
        </w:rPr>
        <w:t>by:-</w:t>
      </w:r>
      <w:proofErr w:type="gramEnd"/>
    </w:p>
    <w:p w14:paraId="14E453BC" w14:textId="77777777" w:rsidR="00F02190" w:rsidRPr="00EE6559" w:rsidRDefault="00F02190" w:rsidP="002B1268">
      <w:pPr>
        <w:pStyle w:val="ListParagraph"/>
        <w:numPr>
          <w:ilvl w:val="0"/>
          <w:numId w:val="11"/>
        </w:numPr>
        <w:spacing w:line="240" w:lineRule="auto"/>
        <w:rPr>
          <w:rFonts w:ascii="Times New Roman" w:hAnsi="Times New Roman" w:cs="Times New Roman"/>
          <w:sz w:val="24"/>
          <w:szCs w:val="24"/>
        </w:rPr>
      </w:pPr>
      <w:r w:rsidRPr="00EE6559">
        <w:rPr>
          <w:rFonts w:ascii="Times New Roman" w:hAnsi="Times New Roman" w:cs="Times New Roman"/>
          <w:sz w:val="24"/>
          <w:szCs w:val="24"/>
        </w:rPr>
        <w:t>Providing a model of an easier, more fluent way of speaking.</w:t>
      </w:r>
    </w:p>
    <w:p w14:paraId="166D171C" w14:textId="77777777" w:rsidR="00F02190" w:rsidRPr="00072DB6" w:rsidRDefault="00F02190" w:rsidP="002B1268">
      <w:pPr>
        <w:pStyle w:val="ListParagraph"/>
        <w:numPr>
          <w:ilvl w:val="0"/>
          <w:numId w:val="11"/>
        </w:numPr>
        <w:spacing w:line="240" w:lineRule="auto"/>
        <w:rPr>
          <w:rFonts w:ascii="Times New Roman" w:hAnsi="Times New Roman" w:cs="Times New Roman"/>
          <w:sz w:val="24"/>
          <w:szCs w:val="24"/>
        </w:rPr>
      </w:pPr>
      <w:r w:rsidRPr="00072DB6">
        <w:rPr>
          <w:rFonts w:ascii="Times New Roman" w:hAnsi="Times New Roman" w:cs="Times New Roman"/>
          <w:sz w:val="24"/>
          <w:szCs w:val="24"/>
        </w:rPr>
        <w:lastRenderedPageBreak/>
        <w:t>Reducing demands on the child to speak, particularly demands to speak fluently.</w:t>
      </w:r>
    </w:p>
    <w:p w14:paraId="721C4F68" w14:textId="77777777" w:rsidR="00F02190" w:rsidRPr="001B600B" w:rsidRDefault="00F02190" w:rsidP="002B1268">
      <w:pPr>
        <w:spacing w:line="240" w:lineRule="auto"/>
        <w:rPr>
          <w:rFonts w:ascii="Times New Roman" w:hAnsi="Times New Roman" w:cs="Times New Roman"/>
          <w:sz w:val="28"/>
          <w:szCs w:val="28"/>
        </w:rPr>
      </w:pPr>
    </w:p>
    <w:p w14:paraId="431F3880" w14:textId="77777777" w:rsidR="00F02190" w:rsidRPr="001B600B" w:rsidRDefault="00F02190" w:rsidP="002B1268">
      <w:pPr>
        <w:spacing w:line="240" w:lineRule="auto"/>
        <w:rPr>
          <w:rFonts w:ascii="Times New Roman" w:hAnsi="Times New Roman" w:cs="Times New Roman"/>
          <w:sz w:val="24"/>
          <w:szCs w:val="24"/>
        </w:rPr>
      </w:pPr>
    </w:p>
    <w:p w14:paraId="0F9B5093" w14:textId="77777777" w:rsidR="008018B5" w:rsidRDefault="008018B5" w:rsidP="002B1268">
      <w:pPr>
        <w:spacing w:line="240" w:lineRule="auto"/>
        <w:rPr>
          <w:rFonts w:ascii="Times New Roman" w:hAnsi="Times New Roman" w:cs="Times New Roman"/>
          <w:color w:val="000000"/>
          <w:sz w:val="24"/>
          <w:szCs w:val="24"/>
        </w:rPr>
      </w:pPr>
    </w:p>
    <w:p w14:paraId="546EC94E" w14:textId="77777777" w:rsidR="008018B5" w:rsidRDefault="008018B5" w:rsidP="002B1268">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REFERENCE:</w:t>
      </w:r>
    </w:p>
    <w:p w14:paraId="392D8E20" w14:textId="77777777" w:rsidR="008018B5" w:rsidRDefault="008018B5" w:rsidP="002B1268">
      <w:pPr>
        <w:spacing w:line="240" w:lineRule="auto"/>
        <w:jc w:val="center"/>
        <w:rPr>
          <w:rFonts w:ascii="Times New Roman" w:hAnsi="Times New Roman" w:cs="Times New Roman"/>
          <w:color w:val="000000"/>
          <w:sz w:val="24"/>
          <w:szCs w:val="24"/>
        </w:rPr>
      </w:pPr>
    </w:p>
    <w:p w14:paraId="23B244D5" w14:textId="77777777" w:rsidR="008018B5" w:rsidRPr="003F304A" w:rsidRDefault="008018B5" w:rsidP="002B1268">
      <w:pPr>
        <w:pStyle w:val="Pa24"/>
        <w:spacing w:before="80" w:line="240" w:lineRule="auto"/>
        <w:ind w:left="220" w:hanging="220"/>
        <w:jc w:val="both"/>
        <w:rPr>
          <w:rFonts w:ascii="Times New Roman" w:hAnsi="Times New Roman" w:cs="Times New Roman"/>
          <w:color w:val="000000"/>
        </w:rPr>
      </w:pPr>
      <w:r w:rsidRPr="007A76BC">
        <w:rPr>
          <w:rFonts w:ascii="Times New Roman" w:hAnsi="Times New Roman" w:cs="Times New Roman"/>
          <w:color w:val="000000"/>
        </w:rPr>
        <w:t xml:space="preserve">Crowe, T.A., &amp; Walton, J.H. (1981). Teacher attitudes toward stuttering. </w:t>
      </w:r>
      <w:r w:rsidRPr="007A76BC">
        <w:rPr>
          <w:rFonts w:ascii="Times New Roman" w:hAnsi="Times New Roman" w:cs="Times New Roman"/>
          <w:i/>
          <w:iCs/>
          <w:color w:val="000000"/>
        </w:rPr>
        <w:t>Journal of Fluency Disorders</w:t>
      </w:r>
      <w:r w:rsidRPr="007A76BC">
        <w:rPr>
          <w:rFonts w:ascii="Times New Roman" w:hAnsi="Times New Roman" w:cs="Times New Roman"/>
          <w:color w:val="000000"/>
        </w:rPr>
        <w:t xml:space="preserve">. </w:t>
      </w:r>
    </w:p>
    <w:p w14:paraId="090765BE" w14:textId="77777777" w:rsidR="008018B5" w:rsidRDefault="008018B5" w:rsidP="002B1268">
      <w:pPr>
        <w:spacing w:line="240" w:lineRule="auto"/>
        <w:rPr>
          <w:rStyle w:val="Hyperlink"/>
          <w:rFonts w:ascii="Times New Roman" w:hAnsi="Times New Roman" w:cs="Times New Roman"/>
          <w:sz w:val="24"/>
          <w:szCs w:val="24"/>
        </w:rPr>
      </w:pPr>
      <w:r w:rsidRPr="007A76BC">
        <w:rPr>
          <w:rFonts w:ascii="Times New Roman" w:hAnsi="Times New Roman" w:cs="Times New Roman"/>
          <w:color w:val="000000"/>
          <w:sz w:val="24"/>
          <w:szCs w:val="24"/>
        </w:rPr>
        <w:t xml:space="preserve">Ambrose, N.G., &amp; Yairi, E. (1994). The development of awareness of stuttering in preschool-children. </w:t>
      </w:r>
      <w:r w:rsidRPr="007A76BC">
        <w:rPr>
          <w:rFonts w:ascii="Times New Roman" w:hAnsi="Times New Roman" w:cs="Times New Roman"/>
          <w:i/>
          <w:iCs/>
          <w:color w:val="000000"/>
          <w:sz w:val="24"/>
          <w:szCs w:val="24"/>
        </w:rPr>
        <w:t>Journal of Fluency Disorders</w:t>
      </w:r>
      <w:r w:rsidRPr="007A76BC">
        <w:rPr>
          <w:rFonts w:ascii="Times New Roman" w:hAnsi="Times New Roman" w:cs="Times New Roman"/>
          <w:color w:val="000000"/>
          <w:sz w:val="24"/>
          <w:szCs w:val="24"/>
        </w:rPr>
        <w:t xml:space="preserve">. </w:t>
      </w:r>
      <w:r w:rsidRPr="007A76BC">
        <w:rPr>
          <w:rStyle w:val="A12"/>
          <w:rFonts w:ascii="Times New Roman" w:hAnsi="Times New Roman" w:cs="Times New Roman"/>
          <w:sz w:val="24"/>
          <w:szCs w:val="24"/>
        </w:rPr>
        <w:t xml:space="preserve">Ärlemalm-Hagsér, E., &amp; Sandberg, A. (2011). Sustainable development in early childhood education: Inservice students’ comprehension of the concept. </w:t>
      </w:r>
      <w:r w:rsidRPr="007A76BC">
        <w:rPr>
          <w:rStyle w:val="A12"/>
          <w:rFonts w:ascii="Times New Roman" w:hAnsi="Times New Roman" w:cs="Times New Roman"/>
          <w:i/>
          <w:iCs/>
          <w:sz w:val="24"/>
          <w:szCs w:val="24"/>
        </w:rPr>
        <w:t>Envi</w:t>
      </w:r>
      <w:r>
        <w:rPr>
          <w:rStyle w:val="A12"/>
          <w:rFonts w:ascii="Times New Roman" w:hAnsi="Times New Roman" w:cs="Times New Roman"/>
          <w:i/>
          <w:iCs/>
          <w:sz w:val="24"/>
          <w:szCs w:val="24"/>
        </w:rPr>
        <w:t>ronmental Education Research.</w:t>
      </w:r>
      <w:r w:rsidRPr="007A76BC">
        <w:rPr>
          <w:rStyle w:val="A12"/>
          <w:rFonts w:ascii="Times New Roman" w:hAnsi="Times New Roman" w:cs="Times New Roman"/>
          <w:sz w:val="24"/>
          <w:szCs w:val="24"/>
        </w:rPr>
        <w:t xml:space="preserve"> </w:t>
      </w:r>
    </w:p>
    <w:p w14:paraId="7BD6CCA3" w14:textId="77777777" w:rsidR="008018B5" w:rsidRDefault="008018B5" w:rsidP="002B1268">
      <w:pPr>
        <w:spacing w:line="240" w:lineRule="auto"/>
        <w:rPr>
          <w:rStyle w:val="Hyperlink"/>
          <w:rFonts w:ascii="Times New Roman" w:hAnsi="Times New Roman" w:cs="Times New Roman"/>
          <w:sz w:val="24"/>
          <w:szCs w:val="24"/>
        </w:rPr>
      </w:pPr>
      <w:r w:rsidRPr="007A76BC">
        <w:rPr>
          <w:rStyle w:val="A12"/>
          <w:rFonts w:ascii="Times New Roman" w:hAnsi="Times New Roman" w:cs="Times New Roman"/>
          <w:sz w:val="24"/>
          <w:szCs w:val="24"/>
        </w:rPr>
        <w:t xml:space="preserve">Berglung, T., &amp; Gericke, N. (2015). Separated and integrated perspectives on environmental, economic, and social dimensions–an investigation of student views on sustainable development. </w:t>
      </w:r>
      <w:r w:rsidRPr="007A76BC">
        <w:rPr>
          <w:rStyle w:val="A12"/>
          <w:rFonts w:ascii="Times New Roman" w:hAnsi="Times New Roman" w:cs="Times New Roman"/>
          <w:i/>
          <w:iCs/>
          <w:sz w:val="24"/>
          <w:szCs w:val="24"/>
        </w:rPr>
        <w:t>Environmental Education Research</w:t>
      </w:r>
      <w:r w:rsidRPr="007A76BC">
        <w:rPr>
          <w:rStyle w:val="A12"/>
          <w:rFonts w:ascii="Times New Roman" w:hAnsi="Times New Roman" w:cs="Times New Roman"/>
          <w:sz w:val="24"/>
          <w:szCs w:val="24"/>
        </w:rPr>
        <w:t xml:space="preserve">. </w:t>
      </w:r>
    </w:p>
    <w:p w14:paraId="7A758644"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r w:rsidRPr="007A76BC">
        <w:rPr>
          <w:rFonts w:ascii="Times New Roman" w:hAnsi="Times New Roman" w:cs="Times New Roman"/>
          <w:sz w:val="24"/>
          <w:szCs w:val="24"/>
        </w:rPr>
        <w:t xml:space="preserve">Wolff GS, Goulart </w:t>
      </w:r>
      <w:r w:rsidR="007E68CB" w:rsidRPr="007A76BC">
        <w:rPr>
          <w:rFonts w:ascii="Times New Roman" w:hAnsi="Times New Roman" w:cs="Times New Roman"/>
          <w:sz w:val="24"/>
          <w:szCs w:val="24"/>
        </w:rPr>
        <w:t>BNG (</w:t>
      </w:r>
      <w:r w:rsidRPr="007A76BC">
        <w:rPr>
          <w:rFonts w:ascii="Times New Roman" w:hAnsi="Times New Roman" w:cs="Times New Roman"/>
          <w:sz w:val="24"/>
          <w:szCs w:val="24"/>
        </w:rPr>
        <w:t>2012). Perc</w:t>
      </w:r>
      <w:r>
        <w:rPr>
          <w:rFonts w:ascii="Times New Roman" w:hAnsi="Times New Roman" w:cs="Times New Roman"/>
          <w:sz w:val="24"/>
          <w:szCs w:val="24"/>
        </w:rPr>
        <w:t xml:space="preserve">eption </w:t>
      </w:r>
      <w:r w:rsidR="007E68CB">
        <w:rPr>
          <w:rFonts w:ascii="Times New Roman" w:hAnsi="Times New Roman" w:cs="Times New Roman"/>
          <w:sz w:val="24"/>
          <w:szCs w:val="24"/>
        </w:rPr>
        <w:t>of</w:t>
      </w:r>
      <w:r>
        <w:rPr>
          <w:rFonts w:ascii="Times New Roman" w:hAnsi="Times New Roman" w:cs="Times New Roman"/>
          <w:sz w:val="24"/>
          <w:szCs w:val="24"/>
        </w:rPr>
        <w:t xml:space="preserve"> Parents </w:t>
      </w:r>
      <w:r w:rsidR="007E68CB">
        <w:rPr>
          <w:rFonts w:ascii="Times New Roman" w:hAnsi="Times New Roman" w:cs="Times New Roman"/>
          <w:sz w:val="24"/>
          <w:szCs w:val="24"/>
        </w:rPr>
        <w:t>about</w:t>
      </w:r>
      <w:r>
        <w:rPr>
          <w:rFonts w:ascii="Times New Roman" w:hAnsi="Times New Roman" w:cs="Times New Roman"/>
          <w:sz w:val="24"/>
          <w:szCs w:val="24"/>
        </w:rPr>
        <w:t xml:space="preserve"> Speec</w:t>
      </w:r>
      <w:r w:rsidRPr="007A76BC">
        <w:rPr>
          <w:rFonts w:ascii="Times New Roman" w:hAnsi="Times New Roman" w:cs="Times New Roman"/>
          <w:sz w:val="24"/>
          <w:szCs w:val="24"/>
        </w:rPr>
        <w:t>h</w:t>
      </w:r>
      <w:r>
        <w:rPr>
          <w:rFonts w:ascii="Times New Roman" w:hAnsi="Times New Roman" w:cs="Times New Roman"/>
          <w:sz w:val="24"/>
          <w:szCs w:val="24"/>
        </w:rPr>
        <w:t xml:space="preserve"> </w:t>
      </w:r>
      <w:r w:rsidRPr="007A76BC">
        <w:rPr>
          <w:rFonts w:ascii="Times New Roman" w:hAnsi="Times New Roman" w:cs="Times New Roman"/>
          <w:sz w:val="24"/>
          <w:szCs w:val="24"/>
        </w:rPr>
        <w:t xml:space="preserve">Therapy Disorders </w:t>
      </w:r>
      <w:r w:rsidR="007E68CB" w:rsidRPr="007A76BC">
        <w:rPr>
          <w:rFonts w:ascii="Times New Roman" w:hAnsi="Times New Roman" w:cs="Times New Roman"/>
          <w:sz w:val="24"/>
          <w:szCs w:val="24"/>
        </w:rPr>
        <w:t>on</w:t>
      </w:r>
      <w:r w:rsidRPr="007A76BC">
        <w:rPr>
          <w:rFonts w:ascii="Times New Roman" w:hAnsi="Times New Roman" w:cs="Times New Roman"/>
          <w:sz w:val="24"/>
          <w:szCs w:val="24"/>
        </w:rPr>
        <w:t xml:space="preserve"> Childhood. </w:t>
      </w:r>
    </w:p>
    <w:p w14:paraId="09ACE50E"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131413"/>
          <w:sz w:val="24"/>
          <w:szCs w:val="24"/>
        </w:rPr>
      </w:pPr>
      <w:r w:rsidRPr="007A76BC">
        <w:rPr>
          <w:rFonts w:ascii="Times New Roman" w:hAnsi="Times New Roman" w:cs="Times New Roman"/>
          <w:color w:val="131413"/>
          <w:sz w:val="24"/>
          <w:szCs w:val="24"/>
        </w:rPr>
        <w:t>Bakhtiar</w:t>
      </w:r>
      <w:r w:rsidR="007E68CB" w:rsidRPr="007A76BC">
        <w:rPr>
          <w:rFonts w:ascii="Times New Roman" w:hAnsi="Times New Roman" w:cs="Times New Roman"/>
          <w:color w:val="131413"/>
          <w:sz w:val="24"/>
          <w:szCs w:val="24"/>
        </w:rPr>
        <w:t>, M</w:t>
      </w:r>
      <w:r w:rsidRPr="007A76BC">
        <w:rPr>
          <w:rFonts w:ascii="Times New Roman" w:hAnsi="Times New Roman" w:cs="Times New Roman"/>
          <w:color w:val="131413"/>
          <w:sz w:val="24"/>
          <w:szCs w:val="24"/>
        </w:rPr>
        <w:t>., Seifpanahi</w:t>
      </w:r>
      <w:r w:rsidR="007E68CB">
        <w:rPr>
          <w:rFonts w:ascii="Times New Roman" w:hAnsi="Times New Roman" w:cs="Times New Roman"/>
          <w:color w:val="131413"/>
          <w:sz w:val="24"/>
          <w:szCs w:val="24"/>
        </w:rPr>
        <w:t>, S., Ansari, H., Ghanadzade, M</w:t>
      </w:r>
      <w:r w:rsidR="007E68CB" w:rsidRPr="007A76BC">
        <w:rPr>
          <w:rFonts w:ascii="Times New Roman" w:hAnsi="Times New Roman" w:cs="Times New Roman"/>
          <w:color w:val="131413"/>
          <w:sz w:val="24"/>
          <w:szCs w:val="24"/>
        </w:rPr>
        <w:t>, &amp;</w:t>
      </w:r>
      <w:r w:rsidRPr="007A76BC">
        <w:rPr>
          <w:rFonts w:ascii="Times New Roman" w:hAnsi="Times New Roman" w:cs="Times New Roman"/>
          <w:color w:val="131413"/>
          <w:sz w:val="24"/>
          <w:szCs w:val="24"/>
        </w:rPr>
        <w:t xml:space="preserve">Packman, A. (2010). Investigation of the reliability of the SSI-3 for preschool Persian-speaking children who stutter. </w:t>
      </w:r>
      <w:r w:rsidRPr="007A76BC">
        <w:rPr>
          <w:rFonts w:ascii="Times New Roman" w:hAnsi="Times New Roman" w:cs="Times New Roman"/>
          <w:i/>
          <w:iCs/>
          <w:color w:val="131413"/>
          <w:sz w:val="24"/>
          <w:szCs w:val="24"/>
        </w:rPr>
        <w:t>Journal of Fluency Disorders</w:t>
      </w:r>
      <w:r w:rsidRPr="007A76BC">
        <w:rPr>
          <w:rFonts w:ascii="Times New Roman" w:hAnsi="Times New Roman" w:cs="Times New Roman"/>
          <w:color w:val="131413"/>
          <w:sz w:val="24"/>
          <w:szCs w:val="24"/>
        </w:rPr>
        <w:t>.</w:t>
      </w:r>
    </w:p>
    <w:p w14:paraId="48DBF16C"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131413"/>
          <w:sz w:val="24"/>
          <w:szCs w:val="24"/>
        </w:rPr>
      </w:pPr>
    </w:p>
    <w:p w14:paraId="38C9A3F0"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131413"/>
          <w:sz w:val="24"/>
          <w:szCs w:val="24"/>
        </w:rPr>
      </w:pPr>
      <w:r w:rsidRPr="007A76BC">
        <w:rPr>
          <w:rFonts w:ascii="Times New Roman" w:hAnsi="Times New Roman" w:cs="Times New Roman"/>
          <w:color w:val="131413"/>
          <w:sz w:val="24"/>
          <w:szCs w:val="24"/>
        </w:rPr>
        <w:t xml:space="preserve">Bauerly, K. R., &amp; Gottwald, S. R. (2009). The dynamic relationship of sentence complexity, childhood stuttering, and grammatical development. </w:t>
      </w:r>
      <w:r w:rsidRPr="007A76BC">
        <w:rPr>
          <w:rFonts w:ascii="Times New Roman" w:hAnsi="Times New Roman" w:cs="Times New Roman"/>
          <w:i/>
          <w:iCs/>
          <w:color w:val="131413"/>
          <w:sz w:val="24"/>
          <w:szCs w:val="24"/>
        </w:rPr>
        <w:t xml:space="preserve">ASHA, 36 </w:t>
      </w:r>
      <w:r w:rsidRPr="007A76BC">
        <w:rPr>
          <w:rFonts w:ascii="Times New Roman" w:hAnsi="Times New Roman" w:cs="Times New Roman"/>
          <w:color w:val="131413"/>
          <w:sz w:val="24"/>
          <w:szCs w:val="24"/>
        </w:rPr>
        <w:t>(Contemporary issue communication sciences and disorders).</w:t>
      </w:r>
    </w:p>
    <w:p w14:paraId="2AA2F0A7"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131413"/>
          <w:sz w:val="24"/>
          <w:szCs w:val="24"/>
        </w:rPr>
      </w:pPr>
    </w:p>
    <w:p w14:paraId="47F6EE90" w14:textId="77777777" w:rsidR="008018B5" w:rsidRPr="007A76BC" w:rsidRDefault="008018B5" w:rsidP="002B1268">
      <w:pPr>
        <w:spacing w:line="240" w:lineRule="auto"/>
        <w:rPr>
          <w:rFonts w:ascii="Times New Roman" w:hAnsi="Times New Roman" w:cs="Times New Roman"/>
          <w:color w:val="131413"/>
          <w:sz w:val="24"/>
          <w:szCs w:val="24"/>
        </w:rPr>
      </w:pPr>
      <w:r w:rsidRPr="007A76BC">
        <w:rPr>
          <w:rFonts w:ascii="Times New Roman" w:hAnsi="Times New Roman" w:cs="Times New Roman"/>
          <w:color w:val="131413"/>
          <w:sz w:val="24"/>
          <w:szCs w:val="24"/>
        </w:rPr>
        <w:t>Buhr, A., &amp; Zebrowski, Sentence position and syntactic complexity of stuttering in early childhood</w:t>
      </w:r>
      <w:r>
        <w:rPr>
          <w:rFonts w:ascii="Times New Roman" w:hAnsi="Times New Roman" w:cs="Times New Roman"/>
          <w:color w:val="131413"/>
          <w:sz w:val="24"/>
          <w:szCs w:val="24"/>
        </w:rPr>
        <w:t>.</w:t>
      </w:r>
    </w:p>
    <w:p w14:paraId="672AF77B"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292526"/>
          <w:sz w:val="24"/>
          <w:szCs w:val="24"/>
        </w:rPr>
      </w:pPr>
      <w:r w:rsidRPr="007A76BC">
        <w:rPr>
          <w:rFonts w:ascii="Times New Roman" w:hAnsi="Times New Roman" w:cs="Times New Roman"/>
          <w:color w:val="292526"/>
          <w:sz w:val="24"/>
          <w:szCs w:val="24"/>
        </w:rPr>
        <w:t>Hayhow, R., Cray, A. M., &amp; Enderby, Stammering and therapy views of people who stammer. Journal of Fluency Disorders.</w:t>
      </w:r>
    </w:p>
    <w:p w14:paraId="76651C79"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292526"/>
          <w:sz w:val="24"/>
          <w:szCs w:val="24"/>
        </w:rPr>
      </w:pPr>
    </w:p>
    <w:p w14:paraId="2002324A"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292526"/>
          <w:sz w:val="24"/>
          <w:szCs w:val="24"/>
        </w:rPr>
      </w:pPr>
      <w:r w:rsidRPr="007A76BC">
        <w:rPr>
          <w:rFonts w:ascii="Times New Roman" w:hAnsi="Times New Roman" w:cs="Times New Roman"/>
          <w:color w:val="292526"/>
          <w:sz w:val="24"/>
          <w:szCs w:val="24"/>
        </w:rPr>
        <w:t>Hughes, C. D., Gabel, R., &amp; Daniels, D. E. (2015). Discussing stuttering with parents: A preliminary study of the experiences of adolescents who stutter. Speech, Language and Hearing.</w:t>
      </w:r>
    </w:p>
    <w:p w14:paraId="0F4FFCC1"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292526"/>
          <w:sz w:val="24"/>
          <w:szCs w:val="24"/>
        </w:rPr>
      </w:pPr>
    </w:p>
    <w:p w14:paraId="0AA0309D"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292526"/>
          <w:sz w:val="24"/>
          <w:szCs w:val="24"/>
        </w:rPr>
      </w:pPr>
      <w:r w:rsidRPr="007A76BC">
        <w:rPr>
          <w:rFonts w:ascii="Times New Roman" w:hAnsi="Times New Roman" w:cs="Times New Roman"/>
          <w:b/>
          <w:bCs/>
          <w:color w:val="292526"/>
          <w:sz w:val="24"/>
          <w:szCs w:val="24"/>
        </w:rPr>
        <w:lastRenderedPageBreak/>
        <w:t xml:space="preserve">Andrews, G., &amp; Ingham, R. J. </w:t>
      </w:r>
      <w:r w:rsidRPr="007A76BC">
        <w:rPr>
          <w:rFonts w:ascii="Times New Roman" w:hAnsi="Times New Roman" w:cs="Times New Roman"/>
          <w:color w:val="292526"/>
          <w:sz w:val="24"/>
          <w:szCs w:val="24"/>
        </w:rPr>
        <w:t xml:space="preserve">(1972). An approach to the evaluation of stuttering therapy. </w:t>
      </w:r>
      <w:r w:rsidRPr="007A76BC">
        <w:rPr>
          <w:rFonts w:ascii="Times New Roman" w:hAnsi="Times New Roman" w:cs="Times New Roman"/>
          <w:i/>
          <w:iCs/>
          <w:color w:val="292526"/>
          <w:sz w:val="24"/>
          <w:szCs w:val="24"/>
        </w:rPr>
        <w:t>Journal of Speech and Hearing</w:t>
      </w:r>
      <w:r w:rsidRPr="007A76BC">
        <w:rPr>
          <w:rFonts w:ascii="Times New Roman" w:hAnsi="Times New Roman" w:cs="Times New Roman"/>
          <w:color w:val="292526"/>
          <w:sz w:val="24"/>
          <w:szCs w:val="24"/>
        </w:rPr>
        <w:t xml:space="preserve"> </w:t>
      </w:r>
      <w:r w:rsidRPr="007A76BC">
        <w:rPr>
          <w:rFonts w:ascii="Times New Roman" w:hAnsi="Times New Roman" w:cs="Times New Roman"/>
          <w:i/>
          <w:iCs/>
          <w:color w:val="292526"/>
          <w:sz w:val="24"/>
          <w:szCs w:val="24"/>
        </w:rPr>
        <w:t>Research, 15</w:t>
      </w:r>
    </w:p>
    <w:p w14:paraId="3E75A8DD" w14:textId="77777777" w:rsidR="008018B5" w:rsidRPr="0009770B" w:rsidRDefault="008018B5" w:rsidP="002B1268">
      <w:pPr>
        <w:spacing w:line="240" w:lineRule="auto"/>
        <w:rPr>
          <w:rFonts w:ascii="Times New Roman" w:hAnsi="Times New Roman" w:cs="Times New Roman"/>
          <w:i/>
          <w:iCs/>
          <w:color w:val="292526"/>
          <w:sz w:val="24"/>
          <w:szCs w:val="24"/>
        </w:rPr>
      </w:pPr>
    </w:p>
    <w:p w14:paraId="42DBF81B"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r w:rsidRPr="0009770B">
        <w:rPr>
          <w:rFonts w:ascii="Times New Roman" w:hAnsi="Times New Roman" w:cs="Times New Roman"/>
          <w:sz w:val="24"/>
          <w:szCs w:val="24"/>
        </w:rPr>
        <w:t>MICHAEL LAWRENCE</w:t>
      </w:r>
      <w:r w:rsidRPr="0009770B">
        <w:rPr>
          <w:rFonts w:ascii="Times New Roman" w:hAnsi="Times New Roman" w:cs="Times New Roman"/>
          <w:szCs w:val="24"/>
        </w:rPr>
        <w:t xml:space="preserve">, M.D., </w:t>
      </w:r>
      <w:r w:rsidRPr="007A76BC">
        <w:rPr>
          <w:rFonts w:ascii="Times New Roman" w:hAnsi="Times New Roman" w:cs="Times New Roman"/>
          <w:sz w:val="24"/>
          <w:szCs w:val="24"/>
        </w:rPr>
        <w:t>University of Maryland Medical School, Baltimore, Maryland</w:t>
      </w:r>
    </w:p>
    <w:p w14:paraId="0BCA0B23"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r w:rsidRPr="0009770B">
        <w:rPr>
          <w:rFonts w:ascii="Times New Roman" w:hAnsi="Times New Roman" w:cs="Times New Roman"/>
          <w:b/>
          <w:szCs w:val="24"/>
        </w:rPr>
        <w:t>DAVID M. BARCLAY III, M.D., M.P.H.,</w:t>
      </w:r>
      <w:r w:rsidRPr="0009770B">
        <w:rPr>
          <w:rFonts w:ascii="Times New Roman" w:hAnsi="Times New Roman" w:cs="Times New Roman"/>
          <w:sz w:val="12"/>
          <w:szCs w:val="24"/>
        </w:rPr>
        <w:t xml:space="preserve"> </w:t>
      </w:r>
      <w:r w:rsidRPr="007A76BC">
        <w:rPr>
          <w:rFonts w:ascii="Times New Roman" w:hAnsi="Times New Roman" w:cs="Times New Roman"/>
          <w:sz w:val="24"/>
          <w:szCs w:val="24"/>
        </w:rPr>
        <w:t xml:space="preserve">Temple University School of Medicine, Philadelphia, Pennsylvania </w:t>
      </w:r>
      <w:r w:rsidRPr="007A76BC">
        <w:rPr>
          <w:rFonts w:ascii="Times New Roman" w:hAnsi="Times New Roman" w:cs="Times New Roman"/>
          <w:i/>
          <w:iCs/>
          <w:sz w:val="24"/>
          <w:szCs w:val="24"/>
          <w:lang w:bidi="he-IL"/>
        </w:rPr>
        <w:t xml:space="preserve">Am Fam Physician. </w:t>
      </w:r>
      <w:r w:rsidRPr="007A76BC">
        <w:rPr>
          <w:rFonts w:ascii="Times New Roman" w:hAnsi="Times New Roman" w:cs="Times New Roman"/>
          <w:sz w:val="24"/>
          <w:szCs w:val="24"/>
        </w:rPr>
        <w:t>1998 May 1;</w:t>
      </w:r>
      <w:r w:rsidR="007E68CB" w:rsidRPr="007A76BC">
        <w:rPr>
          <w:rFonts w:ascii="Times New Roman" w:hAnsi="Times New Roman" w:cs="Times New Roman"/>
          <w:sz w:val="24"/>
          <w:szCs w:val="24"/>
        </w:rPr>
        <w:t>57 (</w:t>
      </w:r>
      <w:r w:rsidRPr="007A76BC">
        <w:rPr>
          <w:rFonts w:ascii="Times New Roman" w:hAnsi="Times New Roman" w:cs="Times New Roman"/>
          <w:sz w:val="24"/>
          <w:szCs w:val="24"/>
        </w:rPr>
        <w:t>9):21752178. Stuttering: A Brief Review</w:t>
      </w:r>
    </w:p>
    <w:p w14:paraId="611A03B2"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p>
    <w:p w14:paraId="3E0CB688"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p>
    <w:p w14:paraId="08C34458"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r w:rsidRPr="007A76BC">
        <w:rPr>
          <w:rFonts w:ascii="Times New Roman" w:hAnsi="Times New Roman" w:cs="Times New Roman"/>
          <w:sz w:val="24"/>
          <w:szCs w:val="24"/>
        </w:rPr>
        <w:t>10th Oxford Dysfluency Conference, ODC 2014, 17 - 20 July, 2014, Oxford, United Kingdom</w:t>
      </w:r>
      <w:r w:rsidR="007E68CB">
        <w:rPr>
          <w:rFonts w:ascii="Times New Roman" w:hAnsi="Times New Roman" w:cs="Times New Roman"/>
          <w:sz w:val="24"/>
          <w:szCs w:val="24"/>
        </w:rPr>
        <w:t xml:space="preserve"> </w:t>
      </w:r>
      <w:r w:rsidRPr="007A76BC">
        <w:rPr>
          <w:rFonts w:ascii="Times New Roman" w:hAnsi="Times New Roman" w:cs="Times New Roman"/>
          <w:sz w:val="24"/>
          <w:szCs w:val="24"/>
        </w:rPr>
        <w:t>Perceptions of persons who stutter before and after attending support group meetings.</w:t>
      </w:r>
    </w:p>
    <w:p w14:paraId="46219BA4"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p>
    <w:p w14:paraId="125CBAD9" w14:textId="77777777" w:rsidR="008018B5" w:rsidRDefault="008018B5" w:rsidP="002B1268">
      <w:pPr>
        <w:autoSpaceDE w:val="0"/>
        <w:autoSpaceDN w:val="0"/>
        <w:adjustRightInd w:val="0"/>
        <w:spacing w:after="0" w:line="240" w:lineRule="auto"/>
        <w:rPr>
          <w:rFonts w:ascii="Times New Roman" w:hAnsi="Times New Roman" w:cs="Times New Roman"/>
          <w:i/>
          <w:iCs/>
          <w:sz w:val="24"/>
          <w:szCs w:val="24"/>
        </w:rPr>
      </w:pPr>
      <w:r w:rsidRPr="007A76BC">
        <w:rPr>
          <w:rFonts w:ascii="Times New Roman" w:hAnsi="Times New Roman" w:cs="Times New Roman"/>
          <w:sz w:val="24"/>
          <w:szCs w:val="24"/>
        </w:rPr>
        <w:t>Yaruss, J. S., Quesal, R. W., &amp; Murphy, B. (2002). National Stuttering Association members’</w:t>
      </w:r>
      <w:r>
        <w:rPr>
          <w:rFonts w:ascii="Times New Roman" w:hAnsi="Times New Roman" w:cs="Times New Roman"/>
          <w:sz w:val="24"/>
          <w:szCs w:val="24"/>
        </w:rPr>
        <w:t xml:space="preserve"> </w:t>
      </w:r>
      <w:r w:rsidRPr="007A76BC">
        <w:rPr>
          <w:rFonts w:ascii="Times New Roman" w:hAnsi="Times New Roman" w:cs="Times New Roman"/>
          <w:sz w:val="24"/>
          <w:szCs w:val="24"/>
        </w:rPr>
        <w:t xml:space="preserve">opinions about stuttering. </w:t>
      </w:r>
      <w:r w:rsidRPr="007A76BC">
        <w:rPr>
          <w:rFonts w:ascii="Times New Roman" w:hAnsi="Times New Roman" w:cs="Times New Roman"/>
          <w:i/>
          <w:iCs/>
          <w:sz w:val="24"/>
          <w:szCs w:val="24"/>
        </w:rPr>
        <w:t>Journal of Fluency Disorders</w:t>
      </w:r>
      <w:r w:rsidRPr="007A76BC">
        <w:rPr>
          <w:rFonts w:ascii="Times New Roman" w:hAnsi="Times New Roman" w:cs="Times New Roman"/>
          <w:sz w:val="24"/>
          <w:szCs w:val="24"/>
        </w:rPr>
        <w:t xml:space="preserve">, </w:t>
      </w:r>
      <w:r w:rsidRPr="007A76BC">
        <w:rPr>
          <w:rFonts w:ascii="Times New Roman" w:hAnsi="Times New Roman" w:cs="Times New Roman"/>
          <w:i/>
          <w:iCs/>
          <w:sz w:val="24"/>
          <w:szCs w:val="24"/>
        </w:rPr>
        <w:t>27</w:t>
      </w:r>
    </w:p>
    <w:p w14:paraId="0A78C943" w14:textId="77777777" w:rsidR="008018B5" w:rsidRPr="007A76BC" w:rsidRDefault="008018B5" w:rsidP="002B1268">
      <w:pPr>
        <w:autoSpaceDE w:val="0"/>
        <w:autoSpaceDN w:val="0"/>
        <w:adjustRightInd w:val="0"/>
        <w:spacing w:after="0" w:line="240" w:lineRule="auto"/>
        <w:rPr>
          <w:rFonts w:ascii="Times New Roman" w:hAnsi="Times New Roman" w:cs="Times New Roman"/>
          <w:i/>
          <w:iCs/>
          <w:sz w:val="24"/>
          <w:szCs w:val="24"/>
        </w:rPr>
      </w:pPr>
      <w:r w:rsidRPr="007A76BC">
        <w:rPr>
          <w:rFonts w:ascii="Times New Roman" w:hAnsi="Times New Roman" w:cs="Times New Roman"/>
          <w:sz w:val="24"/>
          <w:szCs w:val="24"/>
        </w:rPr>
        <w:t xml:space="preserve">Ramig, P. (1993). The impact of self-help groups on PWS: A call for research. </w:t>
      </w:r>
      <w:r w:rsidRPr="007A76BC">
        <w:rPr>
          <w:rFonts w:ascii="Times New Roman" w:hAnsi="Times New Roman" w:cs="Times New Roman"/>
          <w:i/>
          <w:iCs/>
          <w:sz w:val="24"/>
          <w:szCs w:val="24"/>
        </w:rPr>
        <w:t>Journal of</w:t>
      </w:r>
      <w:r w:rsidR="007E68CB">
        <w:rPr>
          <w:rFonts w:ascii="Times New Roman" w:hAnsi="Times New Roman" w:cs="Times New Roman"/>
          <w:i/>
          <w:iCs/>
          <w:sz w:val="24"/>
          <w:szCs w:val="24"/>
        </w:rPr>
        <w:t xml:space="preserve"> </w:t>
      </w:r>
      <w:r w:rsidRPr="007A76BC">
        <w:rPr>
          <w:rFonts w:ascii="Times New Roman" w:hAnsi="Times New Roman" w:cs="Times New Roman"/>
          <w:i/>
          <w:iCs/>
          <w:sz w:val="24"/>
          <w:szCs w:val="24"/>
        </w:rPr>
        <w:t>Fluency Disorders.</w:t>
      </w:r>
    </w:p>
    <w:p w14:paraId="56CDCC2E" w14:textId="77777777" w:rsidR="008018B5" w:rsidRPr="007A76BC" w:rsidRDefault="008018B5" w:rsidP="002B1268">
      <w:pPr>
        <w:autoSpaceDE w:val="0"/>
        <w:autoSpaceDN w:val="0"/>
        <w:adjustRightInd w:val="0"/>
        <w:spacing w:after="0" w:line="240" w:lineRule="auto"/>
        <w:rPr>
          <w:rFonts w:ascii="Times New Roman" w:hAnsi="Times New Roman" w:cs="Times New Roman"/>
          <w:i/>
          <w:iCs/>
          <w:sz w:val="24"/>
          <w:szCs w:val="24"/>
        </w:rPr>
      </w:pPr>
    </w:p>
    <w:p w14:paraId="301EED6F"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r w:rsidRPr="007A76BC">
        <w:rPr>
          <w:rFonts w:ascii="Times New Roman" w:hAnsi="Times New Roman" w:cs="Times New Roman"/>
          <w:sz w:val="24"/>
          <w:szCs w:val="24"/>
        </w:rPr>
        <w:t xml:space="preserve">Betül Kübra </w:t>
      </w:r>
      <w:r w:rsidRPr="007A76BC">
        <w:rPr>
          <w:rFonts w:ascii="Times New Roman" w:eastAsia="TimesNewRomanPSMT-Identity-H" w:hAnsi="Times New Roman" w:cs="Times New Roman"/>
          <w:sz w:val="24"/>
          <w:szCs w:val="24"/>
        </w:rPr>
        <w:t>Ş</w:t>
      </w:r>
      <w:r w:rsidRPr="007A76BC">
        <w:rPr>
          <w:rFonts w:ascii="Times New Roman" w:hAnsi="Times New Roman" w:cs="Times New Roman"/>
          <w:sz w:val="24"/>
          <w:szCs w:val="24"/>
        </w:rPr>
        <w:t xml:space="preserve">ahina, Ramazan Sakb, </w:t>
      </w:r>
      <w:r w:rsidRPr="007A76BC">
        <w:rPr>
          <w:rFonts w:ascii="Times New Roman" w:eastAsia="TimesNewRomanPSMT-Identity-H" w:hAnsi="Times New Roman" w:cs="Times New Roman"/>
          <w:sz w:val="24"/>
          <w:szCs w:val="24"/>
        </w:rPr>
        <w:t>İ</w:t>
      </w:r>
      <w:r w:rsidRPr="007A76BC">
        <w:rPr>
          <w:rFonts w:ascii="Times New Roman" w:hAnsi="Times New Roman" w:cs="Times New Roman"/>
          <w:sz w:val="24"/>
          <w:szCs w:val="24"/>
        </w:rPr>
        <w:t xml:space="preserve">kbal Tuba </w:t>
      </w:r>
      <w:r w:rsidRPr="007A76BC">
        <w:rPr>
          <w:rFonts w:ascii="Times New Roman" w:eastAsia="TimesNewRomanPSMT-Identity-H" w:hAnsi="Times New Roman" w:cs="Times New Roman"/>
          <w:sz w:val="24"/>
          <w:szCs w:val="24"/>
        </w:rPr>
        <w:t>Ş</w:t>
      </w:r>
      <w:r w:rsidRPr="007A76BC">
        <w:rPr>
          <w:rFonts w:ascii="Times New Roman" w:hAnsi="Times New Roman" w:cs="Times New Roman"/>
          <w:sz w:val="24"/>
          <w:szCs w:val="24"/>
        </w:rPr>
        <w:t xml:space="preserve">ahi:    Parents' views about preschool education </w:t>
      </w:r>
    </w:p>
    <w:p w14:paraId="2D87844E"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p>
    <w:p w14:paraId="42EB7B07"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r w:rsidRPr="0009770B">
        <w:rPr>
          <w:rFonts w:ascii="Times New Roman" w:hAnsi="Times New Roman" w:cs="Times New Roman"/>
          <w:bCs/>
          <w:sz w:val="24"/>
          <w:szCs w:val="24"/>
        </w:rPr>
        <w:t>Nan Bernstein Ratner Stacy Silverman</w:t>
      </w:r>
      <w:r w:rsidRPr="007A76BC">
        <w:rPr>
          <w:rFonts w:ascii="Times New Roman" w:hAnsi="Times New Roman" w:cs="Times New Roman"/>
          <w:b/>
          <w:bCs/>
          <w:sz w:val="24"/>
          <w:szCs w:val="24"/>
        </w:rPr>
        <w:t>:</w:t>
      </w:r>
      <w:r w:rsidRPr="007A76BC">
        <w:rPr>
          <w:rFonts w:ascii="Times New Roman" w:hAnsi="Times New Roman" w:cs="Times New Roman"/>
          <w:sz w:val="24"/>
          <w:szCs w:val="24"/>
        </w:rPr>
        <w:t xml:space="preserve"> Parental Perceptions of Children’s Communicative Development at Stuttering Onset </w:t>
      </w:r>
    </w:p>
    <w:p w14:paraId="5EDB9B73" w14:textId="77777777" w:rsidR="008018B5" w:rsidRPr="007A76BC" w:rsidRDefault="008018B5" w:rsidP="002B1268">
      <w:pPr>
        <w:autoSpaceDE w:val="0"/>
        <w:autoSpaceDN w:val="0"/>
        <w:adjustRightInd w:val="0"/>
        <w:spacing w:after="0" w:line="240" w:lineRule="auto"/>
        <w:rPr>
          <w:rFonts w:ascii="Times New Roman" w:hAnsi="Times New Roman" w:cs="Times New Roman"/>
          <w:b/>
          <w:bCs/>
          <w:sz w:val="24"/>
          <w:szCs w:val="24"/>
        </w:rPr>
      </w:pPr>
    </w:p>
    <w:p w14:paraId="29E777CD"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r w:rsidRPr="0009770B">
        <w:rPr>
          <w:rFonts w:ascii="Times New Roman" w:hAnsi="Times New Roman" w:cs="Times New Roman"/>
          <w:bCs/>
          <w:sz w:val="24"/>
          <w:szCs w:val="24"/>
        </w:rPr>
        <w:t xml:space="preserve">Darley, F. </w:t>
      </w:r>
      <w:r w:rsidRPr="007A76BC">
        <w:rPr>
          <w:rFonts w:ascii="Times New Roman" w:hAnsi="Times New Roman" w:cs="Times New Roman"/>
          <w:sz w:val="24"/>
          <w:szCs w:val="24"/>
        </w:rPr>
        <w:t xml:space="preserve">(1955). The relationship of parental attitudes and adjustments to the development of stuttering. In W. Johnson (Ed.), </w:t>
      </w:r>
      <w:r w:rsidRPr="007A76BC">
        <w:rPr>
          <w:rFonts w:ascii="Times New Roman" w:hAnsi="Times New Roman" w:cs="Times New Roman"/>
          <w:i/>
          <w:iCs/>
          <w:sz w:val="24"/>
          <w:szCs w:val="24"/>
        </w:rPr>
        <w:t>Stuttering in children and adults</w:t>
      </w:r>
      <w:r w:rsidRPr="007A76BC">
        <w:rPr>
          <w:rFonts w:ascii="Times New Roman" w:hAnsi="Times New Roman" w:cs="Times New Roman"/>
          <w:sz w:val="24"/>
          <w:szCs w:val="24"/>
        </w:rPr>
        <w:t>. Minneapolis: University of Minnesota Press.</w:t>
      </w:r>
    </w:p>
    <w:p w14:paraId="2FEBB1F7"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p>
    <w:p w14:paraId="001716F1" w14:textId="77777777" w:rsidR="008018B5" w:rsidRDefault="008018B5" w:rsidP="002B1268">
      <w:pPr>
        <w:autoSpaceDE w:val="0"/>
        <w:autoSpaceDN w:val="0"/>
        <w:adjustRightInd w:val="0"/>
        <w:spacing w:after="0" w:line="240" w:lineRule="auto"/>
        <w:rPr>
          <w:rFonts w:ascii="Times New Roman" w:hAnsi="Times New Roman" w:cs="Times New Roman"/>
          <w:i/>
          <w:iCs/>
          <w:sz w:val="24"/>
          <w:szCs w:val="24"/>
        </w:rPr>
      </w:pPr>
      <w:r w:rsidRPr="0009770B">
        <w:rPr>
          <w:rFonts w:ascii="Times New Roman" w:hAnsi="Times New Roman" w:cs="Times New Roman"/>
          <w:bCs/>
          <w:sz w:val="24"/>
          <w:szCs w:val="24"/>
        </w:rPr>
        <w:t>Goldman, R., &amp; Shames, G.</w:t>
      </w:r>
      <w:r w:rsidRPr="007A76BC">
        <w:rPr>
          <w:rFonts w:ascii="Times New Roman" w:hAnsi="Times New Roman" w:cs="Times New Roman"/>
          <w:b/>
          <w:bCs/>
          <w:sz w:val="24"/>
          <w:szCs w:val="24"/>
        </w:rPr>
        <w:t xml:space="preserve"> </w:t>
      </w:r>
      <w:r w:rsidRPr="007A76BC">
        <w:rPr>
          <w:rFonts w:ascii="Times New Roman" w:hAnsi="Times New Roman" w:cs="Times New Roman"/>
          <w:sz w:val="24"/>
          <w:szCs w:val="24"/>
        </w:rPr>
        <w:t xml:space="preserve">(1964). Comparison of the goals that parents of stutterers and nonstutterers set for their children. </w:t>
      </w:r>
      <w:r w:rsidRPr="007A76BC">
        <w:rPr>
          <w:rFonts w:ascii="Times New Roman" w:hAnsi="Times New Roman" w:cs="Times New Roman"/>
          <w:i/>
          <w:iCs/>
          <w:sz w:val="24"/>
          <w:szCs w:val="24"/>
        </w:rPr>
        <w:t>Journal of Speech and Hearing Disorders.</w:t>
      </w:r>
    </w:p>
    <w:p w14:paraId="10D7D699" w14:textId="77777777" w:rsidR="008018B5" w:rsidRPr="007A76BC" w:rsidRDefault="008018B5" w:rsidP="002B1268">
      <w:pPr>
        <w:autoSpaceDE w:val="0"/>
        <w:autoSpaceDN w:val="0"/>
        <w:adjustRightInd w:val="0"/>
        <w:spacing w:after="0" w:line="240" w:lineRule="auto"/>
        <w:rPr>
          <w:rFonts w:ascii="Times New Roman" w:hAnsi="Times New Roman" w:cs="Times New Roman"/>
          <w:i/>
          <w:iCs/>
          <w:sz w:val="24"/>
          <w:szCs w:val="24"/>
        </w:rPr>
      </w:pPr>
    </w:p>
    <w:p w14:paraId="43506428"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r w:rsidRPr="0009770B">
        <w:rPr>
          <w:rFonts w:ascii="Times New Roman" w:hAnsi="Times New Roman" w:cs="Times New Roman"/>
          <w:bCs/>
          <w:sz w:val="24"/>
          <w:szCs w:val="24"/>
        </w:rPr>
        <w:t>Van Riper, C.</w:t>
      </w:r>
      <w:r w:rsidRPr="007A76BC">
        <w:rPr>
          <w:rFonts w:ascii="Times New Roman" w:hAnsi="Times New Roman" w:cs="Times New Roman"/>
          <w:b/>
          <w:bCs/>
          <w:sz w:val="24"/>
          <w:szCs w:val="24"/>
        </w:rPr>
        <w:t xml:space="preserve"> </w:t>
      </w:r>
      <w:r w:rsidRPr="007A76BC">
        <w:rPr>
          <w:rFonts w:ascii="Times New Roman" w:hAnsi="Times New Roman" w:cs="Times New Roman"/>
          <w:sz w:val="24"/>
          <w:szCs w:val="24"/>
        </w:rPr>
        <w:t xml:space="preserve">(1973). </w:t>
      </w:r>
      <w:r w:rsidRPr="007A76BC">
        <w:rPr>
          <w:rFonts w:ascii="Times New Roman" w:hAnsi="Times New Roman" w:cs="Times New Roman"/>
          <w:i/>
          <w:iCs/>
          <w:sz w:val="24"/>
          <w:szCs w:val="24"/>
        </w:rPr>
        <w:t xml:space="preserve">The nature of stuttering. </w:t>
      </w:r>
      <w:r w:rsidRPr="007A76BC">
        <w:rPr>
          <w:rFonts w:ascii="Times New Roman" w:hAnsi="Times New Roman" w:cs="Times New Roman"/>
          <w:sz w:val="24"/>
          <w:szCs w:val="24"/>
        </w:rPr>
        <w:t>Englewood Cliffs, NJ: Prentice-Hall.</w:t>
      </w:r>
    </w:p>
    <w:p w14:paraId="7E1F18FB"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p>
    <w:p w14:paraId="0A0E43A2"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r w:rsidRPr="0009770B">
        <w:rPr>
          <w:rFonts w:ascii="Times New Roman" w:hAnsi="Times New Roman" w:cs="Times New Roman"/>
          <w:bCs/>
          <w:sz w:val="24"/>
          <w:szCs w:val="24"/>
        </w:rPr>
        <w:t>Gottwald, S.</w:t>
      </w:r>
      <w:r w:rsidRPr="007A76BC">
        <w:rPr>
          <w:rFonts w:ascii="Times New Roman" w:hAnsi="Times New Roman" w:cs="Times New Roman"/>
          <w:b/>
          <w:bCs/>
          <w:sz w:val="24"/>
          <w:szCs w:val="24"/>
        </w:rPr>
        <w:t xml:space="preserve"> </w:t>
      </w:r>
      <w:r w:rsidRPr="007A76BC">
        <w:rPr>
          <w:rFonts w:ascii="Times New Roman" w:hAnsi="Times New Roman" w:cs="Times New Roman"/>
          <w:sz w:val="24"/>
          <w:szCs w:val="24"/>
        </w:rPr>
        <w:t xml:space="preserve">(1999). Family communication patterns and stuttering development: An analysis of the research literature. In N. Bernstein Ratner &amp; E. C. Healey (Eds.), </w:t>
      </w:r>
      <w:r w:rsidRPr="007A76BC">
        <w:rPr>
          <w:rFonts w:ascii="Times New Roman" w:hAnsi="Times New Roman" w:cs="Times New Roman"/>
          <w:i/>
          <w:iCs/>
          <w:sz w:val="24"/>
          <w:szCs w:val="24"/>
        </w:rPr>
        <w:t xml:space="preserve">Stuttering research and practice: Bridging the </w:t>
      </w:r>
      <w:r w:rsidR="007E68CB" w:rsidRPr="007A76BC">
        <w:rPr>
          <w:rFonts w:ascii="Times New Roman" w:hAnsi="Times New Roman" w:cs="Times New Roman"/>
          <w:i/>
          <w:iCs/>
          <w:sz w:val="24"/>
          <w:szCs w:val="24"/>
        </w:rPr>
        <w:t>gap,</w:t>
      </w:r>
      <w:r w:rsidRPr="007A76BC">
        <w:rPr>
          <w:rFonts w:ascii="Times New Roman" w:hAnsi="Times New Roman" w:cs="Times New Roman"/>
          <w:sz w:val="24"/>
          <w:szCs w:val="24"/>
        </w:rPr>
        <w:t xml:space="preserve"> Mahwah, NJ: Erlbaum.</w:t>
      </w:r>
    </w:p>
    <w:p w14:paraId="6045476F"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p>
    <w:p w14:paraId="5CD26642" w14:textId="77777777" w:rsidR="008018B5" w:rsidRPr="0009770B" w:rsidRDefault="008018B5" w:rsidP="002B1268">
      <w:pPr>
        <w:spacing w:line="240" w:lineRule="auto"/>
        <w:rPr>
          <w:rFonts w:ascii="Times New Roman" w:hAnsi="Times New Roman" w:cs="Times New Roman"/>
          <w:color w:val="000000"/>
          <w:sz w:val="24"/>
          <w:szCs w:val="24"/>
        </w:rPr>
      </w:pPr>
      <w:r w:rsidRPr="007A76BC">
        <w:rPr>
          <w:rFonts w:ascii="Times New Roman" w:hAnsi="Times New Roman" w:cs="Times New Roman"/>
          <w:sz w:val="24"/>
          <w:szCs w:val="24"/>
        </w:rPr>
        <w:t xml:space="preserve"> </w:t>
      </w:r>
      <w:r w:rsidRPr="007A76BC">
        <w:rPr>
          <w:rFonts w:ascii="Times New Roman" w:hAnsi="Times New Roman" w:cs="Times New Roman"/>
          <w:color w:val="000000"/>
          <w:sz w:val="24"/>
          <w:szCs w:val="24"/>
        </w:rPr>
        <w:t xml:space="preserve"> Abdalla &amp; St. Louis, 2012; Crowe &amp; Walton, 1981; Hughes, 2015; Hughes, Gabel, Roseman &amp; Daniels, 2015; Ruscello, Lass, Schmitt &amp; Pannbacker, </w:t>
      </w:r>
      <w:proofErr w:type="gramStart"/>
      <w:r w:rsidRPr="007A76BC">
        <w:rPr>
          <w:rFonts w:ascii="Times New Roman" w:hAnsi="Times New Roman" w:cs="Times New Roman"/>
          <w:color w:val="000000"/>
          <w:sz w:val="24"/>
          <w:szCs w:val="24"/>
        </w:rPr>
        <w:t xml:space="preserve">1994 </w:t>
      </w:r>
      <w:r w:rsidRPr="007A76BC">
        <w:rPr>
          <w:rFonts w:ascii="Times New Roman" w:hAnsi="Times New Roman" w:cs="Times New Roman"/>
          <w:b/>
          <w:bCs/>
          <w:sz w:val="24"/>
          <w:szCs w:val="24"/>
        </w:rPr>
        <w:t xml:space="preserve"> </w:t>
      </w:r>
      <w:r w:rsidRPr="0009770B">
        <w:rPr>
          <w:rFonts w:ascii="Times New Roman" w:hAnsi="Times New Roman" w:cs="Times New Roman"/>
          <w:bCs/>
          <w:sz w:val="24"/>
          <w:szCs w:val="24"/>
        </w:rPr>
        <w:t>Comparison</w:t>
      </w:r>
      <w:proofErr w:type="gramEnd"/>
      <w:r w:rsidRPr="0009770B">
        <w:rPr>
          <w:rFonts w:ascii="Times New Roman" w:hAnsi="Times New Roman" w:cs="Times New Roman"/>
          <w:bCs/>
          <w:sz w:val="24"/>
          <w:szCs w:val="24"/>
        </w:rPr>
        <w:t xml:space="preserve"> of attitudes towards stuttering of non-stuttering preschoolers in the United States and Turkey</w:t>
      </w:r>
      <w:r w:rsidRPr="0009770B">
        <w:rPr>
          <w:rFonts w:ascii="Times New Roman" w:hAnsi="Times New Roman" w:cs="Times New Roman"/>
          <w:bCs/>
          <w:color w:val="000000"/>
          <w:sz w:val="24"/>
          <w:szCs w:val="24"/>
        </w:rPr>
        <w:t xml:space="preserve"> South African Journal of Communication Disorders</w:t>
      </w:r>
    </w:p>
    <w:p w14:paraId="0EA9D243"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000000"/>
          <w:sz w:val="24"/>
          <w:szCs w:val="24"/>
        </w:rPr>
      </w:pPr>
    </w:p>
    <w:p w14:paraId="23F4177A"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131413"/>
          <w:sz w:val="24"/>
          <w:szCs w:val="24"/>
        </w:rPr>
      </w:pPr>
    </w:p>
    <w:p w14:paraId="66357391"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55B2F6"/>
          <w:sz w:val="24"/>
          <w:szCs w:val="24"/>
        </w:rPr>
      </w:pPr>
      <w:r w:rsidRPr="007A76BC">
        <w:rPr>
          <w:rFonts w:ascii="Times New Roman" w:hAnsi="Times New Roman" w:cs="Times New Roman"/>
          <w:color w:val="333333"/>
          <w:sz w:val="24"/>
          <w:szCs w:val="24"/>
        </w:rPr>
        <w:t>February 2017</w:t>
      </w:r>
      <w:r w:rsidRPr="007A76BC">
        <w:rPr>
          <w:rFonts w:ascii="Times New Roman" w:hAnsi="Times New Roman" w:cs="Times New Roman"/>
          <w:color w:val="55B2F6"/>
          <w:sz w:val="24"/>
          <w:szCs w:val="24"/>
        </w:rPr>
        <w:t xml:space="preserve"> </w:t>
      </w:r>
      <w:r w:rsidRPr="007A76BC">
        <w:rPr>
          <w:rFonts w:ascii="Times New Roman" w:hAnsi="Times New Roman" w:cs="Times New Roman"/>
          <w:color w:val="000000"/>
          <w:sz w:val="24"/>
          <w:szCs w:val="24"/>
        </w:rPr>
        <w:t>Awareness about stuttering and self-therapy of stutter in the adult stutters</w:t>
      </w:r>
    </w:p>
    <w:p w14:paraId="2B9F701F"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000000"/>
          <w:sz w:val="24"/>
          <w:szCs w:val="24"/>
        </w:rPr>
      </w:pPr>
    </w:p>
    <w:p w14:paraId="1E9D2510"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333333"/>
          <w:sz w:val="24"/>
          <w:szCs w:val="24"/>
        </w:rPr>
      </w:pPr>
      <w:r w:rsidRPr="007A76BC">
        <w:rPr>
          <w:rFonts w:ascii="Times New Roman" w:hAnsi="Times New Roman" w:cs="Times New Roman"/>
          <w:color w:val="000000"/>
          <w:sz w:val="24"/>
          <w:szCs w:val="24"/>
        </w:rPr>
        <w:t xml:space="preserve"> </w:t>
      </w:r>
      <w:r w:rsidRPr="007A76BC">
        <w:rPr>
          <w:rFonts w:ascii="Times New Roman" w:hAnsi="Times New Roman" w:cs="Times New Roman"/>
          <w:color w:val="333333"/>
          <w:sz w:val="24"/>
          <w:szCs w:val="24"/>
        </w:rPr>
        <w:t xml:space="preserve">Language Speech and Hearing Services in Schools · April 2016 </w:t>
      </w:r>
      <w:r w:rsidRPr="007A76BC">
        <w:rPr>
          <w:rFonts w:ascii="Times New Roman" w:hAnsi="Times New Roman" w:cs="Times New Roman"/>
          <w:color w:val="555555"/>
          <w:sz w:val="24"/>
          <w:szCs w:val="24"/>
        </w:rPr>
        <w:t xml:space="preserve">DOI: 10.1044/2016_LSHSS-15-0019  </w:t>
      </w:r>
      <w:r w:rsidRPr="007A76BC">
        <w:rPr>
          <w:rFonts w:ascii="Times New Roman" w:hAnsi="Times New Roman" w:cs="Times New Roman"/>
          <w:color w:val="333333"/>
          <w:sz w:val="24"/>
          <w:szCs w:val="24"/>
        </w:rPr>
        <w:t xml:space="preserve"> </w:t>
      </w:r>
      <w:r w:rsidRPr="007A76BC">
        <w:rPr>
          <w:rFonts w:ascii="Times New Roman" w:hAnsi="Times New Roman" w:cs="Times New Roman"/>
          <w:sz w:val="24"/>
          <w:szCs w:val="24"/>
        </w:rPr>
        <w:t>Secondary School Teachers' Beliefs, Attitudes, and Reactions to Stuttering</w:t>
      </w:r>
    </w:p>
    <w:p w14:paraId="0DA39B73"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p>
    <w:p w14:paraId="588F4CF0" w14:textId="77777777" w:rsidR="008018B5" w:rsidRDefault="008018B5" w:rsidP="002B1268">
      <w:pPr>
        <w:autoSpaceDE w:val="0"/>
        <w:autoSpaceDN w:val="0"/>
        <w:adjustRightInd w:val="0"/>
        <w:spacing w:after="0" w:line="240" w:lineRule="auto"/>
        <w:rPr>
          <w:rFonts w:ascii="Times New Roman" w:hAnsi="Times New Roman" w:cs="Times New Roman"/>
          <w:color w:val="333333"/>
          <w:sz w:val="24"/>
          <w:szCs w:val="24"/>
        </w:rPr>
      </w:pPr>
      <w:r w:rsidRPr="007A76BC">
        <w:rPr>
          <w:rFonts w:ascii="Times New Roman" w:hAnsi="Times New Roman" w:cs="Times New Roman"/>
          <w:color w:val="333333"/>
          <w:sz w:val="24"/>
          <w:szCs w:val="24"/>
        </w:rPr>
        <w:t xml:space="preserve"> Procedia - Social and Behavioral Sciences · October 2013n D</w:t>
      </w:r>
      <w:r w:rsidRPr="007A76BC">
        <w:rPr>
          <w:rFonts w:ascii="Times New Roman" w:hAnsi="Times New Roman" w:cs="Times New Roman"/>
          <w:color w:val="555555"/>
          <w:sz w:val="24"/>
          <w:szCs w:val="24"/>
        </w:rPr>
        <w:t>OI: 10.1016/j.sbspro.2013.08.848</w:t>
      </w:r>
      <w:r w:rsidRPr="007A76BC">
        <w:rPr>
          <w:rFonts w:ascii="Times New Roman" w:hAnsi="Times New Roman" w:cs="Times New Roman"/>
          <w:color w:val="333333"/>
          <w:sz w:val="24"/>
          <w:szCs w:val="24"/>
        </w:rPr>
        <w:t xml:space="preserve"> </w:t>
      </w:r>
      <w:r w:rsidRPr="007A76BC">
        <w:rPr>
          <w:rFonts w:ascii="Times New Roman" w:hAnsi="Times New Roman" w:cs="Times New Roman"/>
          <w:sz w:val="24"/>
          <w:szCs w:val="24"/>
        </w:rPr>
        <w:t>Parents’ Views about Preschool Education</w:t>
      </w:r>
    </w:p>
    <w:p w14:paraId="0C877BF1" w14:textId="77777777" w:rsidR="008018B5" w:rsidRPr="003F304A" w:rsidRDefault="008018B5" w:rsidP="002B1268">
      <w:pPr>
        <w:autoSpaceDE w:val="0"/>
        <w:autoSpaceDN w:val="0"/>
        <w:adjustRightInd w:val="0"/>
        <w:spacing w:after="0" w:line="240" w:lineRule="auto"/>
        <w:rPr>
          <w:rFonts w:ascii="Times New Roman" w:hAnsi="Times New Roman" w:cs="Times New Roman"/>
          <w:color w:val="000000"/>
          <w:sz w:val="24"/>
          <w:szCs w:val="24"/>
        </w:rPr>
      </w:pPr>
      <w:r w:rsidRPr="007A76BC">
        <w:rPr>
          <w:rFonts w:ascii="Times New Roman" w:hAnsi="Times New Roman" w:cs="Times New Roman"/>
          <w:color w:val="000000"/>
          <w:sz w:val="24"/>
          <w:szCs w:val="24"/>
        </w:rPr>
        <w:t>Awareness about stuttering and self-therapy of stutter in the adult stutters</w:t>
      </w:r>
      <w:r>
        <w:rPr>
          <w:rFonts w:ascii="Times New Roman" w:hAnsi="Times New Roman" w:cs="Times New Roman"/>
          <w:color w:val="000000"/>
          <w:sz w:val="24"/>
          <w:szCs w:val="24"/>
        </w:rPr>
        <w:t xml:space="preserve"> </w:t>
      </w:r>
      <w:r w:rsidRPr="007A76BC">
        <w:rPr>
          <w:rFonts w:ascii="Times New Roman" w:hAnsi="Times New Roman" w:cs="Times New Roman"/>
          <w:color w:val="222222"/>
          <w:sz w:val="24"/>
          <w:szCs w:val="24"/>
        </w:rPr>
        <w:t xml:space="preserve">Article </w:t>
      </w:r>
      <w:r w:rsidRPr="007A76BC">
        <w:rPr>
          <w:rFonts w:ascii="Times New Roman" w:hAnsi="Times New Roman" w:cs="Times New Roman"/>
          <w:color w:val="333333"/>
          <w:sz w:val="24"/>
          <w:szCs w:val="24"/>
        </w:rPr>
        <w:t>· February 2017</w:t>
      </w:r>
    </w:p>
    <w:p w14:paraId="44AA7D7B" w14:textId="77777777" w:rsidR="008018B5" w:rsidRPr="007A76BC" w:rsidRDefault="008018B5" w:rsidP="002B1268">
      <w:pPr>
        <w:autoSpaceDE w:val="0"/>
        <w:autoSpaceDN w:val="0"/>
        <w:adjustRightInd w:val="0"/>
        <w:spacing w:after="0" w:line="240" w:lineRule="auto"/>
        <w:rPr>
          <w:rFonts w:ascii="Times New Roman" w:hAnsi="Times New Roman" w:cs="Times New Roman"/>
          <w:noProof/>
          <w:color w:val="000000"/>
          <w:sz w:val="24"/>
          <w:szCs w:val="24"/>
        </w:rPr>
      </w:pPr>
    </w:p>
    <w:p w14:paraId="5B9CA29C" w14:textId="77777777" w:rsidR="008018B5" w:rsidRPr="0009770B" w:rsidRDefault="008018B5" w:rsidP="002B1268">
      <w:pPr>
        <w:autoSpaceDE w:val="0"/>
        <w:autoSpaceDN w:val="0"/>
        <w:adjustRightInd w:val="0"/>
        <w:spacing w:after="0" w:line="240" w:lineRule="auto"/>
        <w:rPr>
          <w:rFonts w:ascii="Times New Roman" w:hAnsi="Times New Roman" w:cs="Times New Roman"/>
          <w:noProof/>
          <w:color w:val="000000"/>
          <w:szCs w:val="24"/>
        </w:rPr>
      </w:pPr>
      <w:r w:rsidRPr="007A76BC">
        <w:rPr>
          <w:rFonts w:ascii="Times New Roman" w:hAnsi="Times New Roman" w:cs="Times New Roman"/>
          <w:sz w:val="24"/>
          <w:szCs w:val="24"/>
        </w:rPr>
        <w:t>Ruth Ezrati-Vinacourand NitzaKatz-</w:t>
      </w:r>
      <w:r w:rsidR="007E68CB" w:rsidRPr="007A76BC">
        <w:rPr>
          <w:rFonts w:ascii="Times New Roman" w:hAnsi="Times New Roman" w:cs="Times New Roman"/>
          <w:sz w:val="24"/>
          <w:szCs w:val="24"/>
        </w:rPr>
        <w:t>Bernstein (April</w:t>
      </w:r>
      <w:r w:rsidRPr="007A76BC">
        <w:rPr>
          <w:rFonts w:ascii="Times New Roman" w:hAnsi="Times New Roman" w:cs="Times New Roman"/>
          <w:sz w:val="24"/>
          <w:szCs w:val="24"/>
        </w:rPr>
        <w:t xml:space="preserve"> 2010)     </w:t>
      </w:r>
      <w:r w:rsidRPr="0009770B">
        <w:rPr>
          <w:rFonts w:ascii="Times New Roman" w:hAnsi="Times New Roman" w:cs="Times New Roman"/>
          <w:szCs w:val="24"/>
        </w:rPr>
        <w:t>COPING WITH STUTTERING AT SCHOOL-AGE:</w:t>
      </w:r>
      <w:r w:rsidR="007E68CB">
        <w:rPr>
          <w:rFonts w:ascii="Times New Roman" w:hAnsi="Times New Roman" w:cs="Times New Roman"/>
          <w:szCs w:val="24"/>
        </w:rPr>
        <w:t xml:space="preserve"> </w:t>
      </w:r>
      <w:r w:rsidRPr="0009770B">
        <w:rPr>
          <w:rFonts w:ascii="Times New Roman" w:hAnsi="Times New Roman" w:cs="Times New Roman"/>
          <w:szCs w:val="24"/>
        </w:rPr>
        <w:t>A PARENTS AND CHILD PERSPECTIVE</w:t>
      </w:r>
    </w:p>
    <w:p w14:paraId="23172D17" w14:textId="77777777" w:rsidR="008018B5" w:rsidRPr="0009770B" w:rsidRDefault="008018B5" w:rsidP="002B1268">
      <w:pPr>
        <w:autoSpaceDE w:val="0"/>
        <w:autoSpaceDN w:val="0"/>
        <w:adjustRightInd w:val="0"/>
        <w:spacing w:after="0" w:line="240" w:lineRule="auto"/>
        <w:rPr>
          <w:rFonts w:ascii="Times New Roman" w:hAnsi="Times New Roman" w:cs="Times New Roman"/>
          <w:szCs w:val="24"/>
        </w:rPr>
      </w:pPr>
    </w:p>
    <w:p w14:paraId="4B298CD8" w14:textId="77777777" w:rsidR="008018B5" w:rsidRPr="007A76BC" w:rsidRDefault="008018B5" w:rsidP="002B1268">
      <w:pPr>
        <w:autoSpaceDE w:val="0"/>
        <w:autoSpaceDN w:val="0"/>
        <w:adjustRightInd w:val="0"/>
        <w:spacing w:after="0" w:line="240" w:lineRule="auto"/>
        <w:rPr>
          <w:rFonts w:ascii="Times New Roman" w:hAnsi="Times New Roman" w:cs="Times New Roman"/>
          <w:sz w:val="24"/>
          <w:szCs w:val="24"/>
        </w:rPr>
      </w:pPr>
      <w:r w:rsidRPr="007A76BC">
        <w:rPr>
          <w:rFonts w:ascii="Times New Roman" w:hAnsi="Times New Roman" w:cs="Times New Roman"/>
          <w:sz w:val="24"/>
          <w:szCs w:val="24"/>
        </w:rPr>
        <w:t xml:space="preserve">Heather D. </w:t>
      </w:r>
      <w:r w:rsidR="007E68CB" w:rsidRPr="007A76BC">
        <w:rPr>
          <w:rFonts w:ascii="Times New Roman" w:hAnsi="Times New Roman" w:cs="Times New Roman"/>
          <w:sz w:val="24"/>
          <w:szCs w:val="24"/>
        </w:rPr>
        <w:t>Salvo (</w:t>
      </w:r>
      <w:r w:rsidRPr="007A76BC">
        <w:rPr>
          <w:rFonts w:ascii="Times New Roman" w:hAnsi="Times New Roman" w:cs="Times New Roman"/>
          <w:sz w:val="24"/>
          <w:szCs w:val="24"/>
        </w:rPr>
        <w:t>August 2016) Perspectives of Stuttering Treatment: Parents, Children, and Adolescents</w:t>
      </w:r>
    </w:p>
    <w:p w14:paraId="140D0ADF" w14:textId="77777777" w:rsidR="007E68CB" w:rsidRDefault="007E68CB" w:rsidP="002B1268">
      <w:pPr>
        <w:autoSpaceDE w:val="0"/>
        <w:autoSpaceDN w:val="0"/>
        <w:adjustRightInd w:val="0"/>
        <w:spacing w:after="0" w:line="240" w:lineRule="auto"/>
        <w:jc w:val="center"/>
        <w:rPr>
          <w:rFonts w:ascii="Times New Roman" w:hAnsi="Times New Roman" w:cs="Times New Roman"/>
          <w:b/>
          <w:color w:val="222222"/>
          <w:sz w:val="32"/>
          <w:szCs w:val="32"/>
        </w:rPr>
      </w:pPr>
    </w:p>
    <w:p w14:paraId="5366BCAA" w14:textId="77777777" w:rsidR="007E68CB" w:rsidRDefault="007E68CB" w:rsidP="002B1268">
      <w:pPr>
        <w:autoSpaceDE w:val="0"/>
        <w:autoSpaceDN w:val="0"/>
        <w:adjustRightInd w:val="0"/>
        <w:spacing w:after="0" w:line="240" w:lineRule="auto"/>
        <w:jc w:val="center"/>
        <w:rPr>
          <w:rFonts w:ascii="Times New Roman" w:hAnsi="Times New Roman" w:cs="Times New Roman"/>
          <w:b/>
          <w:color w:val="222222"/>
          <w:sz w:val="32"/>
          <w:szCs w:val="32"/>
        </w:rPr>
      </w:pPr>
    </w:p>
    <w:p w14:paraId="2760B3AE" w14:textId="77777777" w:rsidR="008018B5" w:rsidRPr="00DD375C" w:rsidRDefault="00DD375C" w:rsidP="002B1268">
      <w:pPr>
        <w:autoSpaceDE w:val="0"/>
        <w:autoSpaceDN w:val="0"/>
        <w:adjustRightInd w:val="0"/>
        <w:spacing w:after="0" w:line="240" w:lineRule="auto"/>
        <w:jc w:val="center"/>
        <w:rPr>
          <w:rFonts w:ascii="Times New Roman" w:hAnsi="Times New Roman" w:cs="Times New Roman"/>
          <w:b/>
          <w:color w:val="222222"/>
          <w:sz w:val="32"/>
          <w:szCs w:val="32"/>
        </w:rPr>
      </w:pPr>
      <w:r w:rsidRPr="00DD375C">
        <w:rPr>
          <w:rFonts w:ascii="Times New Roman" w:hAnsi="Times New Roman" w:cs="Times New Roman"/>
          <w:b/>
          <w:color w:val="222222"/>
          <w:sz w:val="32"/>
          <w:szCs w:val="32"/>
        </w:rPr>
        <w:t>Appendix</w:t>
      </w:r>
    </w:p>
    <w:p w14:paraId="43D9DF98" w14:textId="77777777" w:rsidR="00DD375C" w:rsidRPr="007A76BC" w:rsidRDefault="00DD375C" w:rsidP="002B1268">
      <w:pPr>
        <w:autoSpaceDE w:val="0"/>
        <w:autoSpaceDN w:val="0"/>
        <w:adjustRightInd w:val="0"/>
        <w:spacing w:after="0" w:line="240" w:lineRule="auto"/>
        <w:rPr>
          <w:rFonts w:ascii="Times New Roman" w:hAnsi="Times New Roman" w:cs="Times New Roman"/>
          <w:color w:val="222222"/>
          <w:sz w:val="24"/>
          <w:szCs w:val="24"/>
        </w:rPr>
      </w:pPr>
    </w:p>
    <w:p w14:paraId="1863ABB4" w14:textId="0063DDA1" w:rsidR="00D92168" w:rsidRPr="000D1321" w:rsidRDefault="00D92168" w:rsidP="002B1268">
      <w:pPr>
        <w:spacing w:line="240" w:lineRule="auto"/>
        <w:jc w:val="center"/>
        <w:rPr>
          <w:u w:val="single"/>
        </w:rPr>
      </w:pPr>
      <w:r w:rsidRPr="000D1321">
        <w:rPr>
          <w:b/>
          <w:sz w:val="28"/>
          <w:szCs w:val="28"/>
          <w:u w:val="single"/>
        </w:rPr>
        <w:t xml:space="preserve">Perception of Parents/Guardians on Stuttering in </w:t>
      </w:r>
      <w:r w:rsidR="001A7331">
        <w:rPr>
          <w:b/>
          <w:sz w:val="28"/>
          <w:szCs w:val="28"/>
          <w:u w:val="single"/>
        </w:rPr>
        <w:t>Rural</w:t>
      </w:r>
      <w:r w:rsidRPr="000D1321">
        <w:rPr>
          <w:b/>
          <w:sz w:val="28"/>
          <w:szCs w:val="28"/>
          <w:u w:val="single"/>
        </w:rPr>
        <w:t xml:space="preserve"> areas about Speech Therapy</w:t>
      </w:r>
    </w:p>
    <w:p w14:paraId="42BED7EE" w14:textId="77777777" w:rsidR="00D92168" w:rsidRDefault="00D92168" w:rsidP="002B1268">
      <w:pPr>
        <w:spacing w:line="240" w:lineRule="auto"/>
      </w:pPr>
    </w:p>
    <w:p w14:paraId="2E6EA080" w14:textId="77777777" w:rsidR="00D92168" w:rsidRDefault="00D92168" w:rsidP="002B1268">
      <w:pPr>
        <w:spacing w:line="240" w:lineRule="auto"/>
      </w:pPr>
      <w:r>
        <w:t>Name:                                                                                                       Date:</w:t>
      </w:r>
    </w:p>
    <w:p w14:paraId="65101C93" w14:textId="77777777" w:rsidR="00D92168" w:rsidRDefault="00D92168" w:rsidP="002B1268">
      <w:pPr>
        <w:spacing w:line="240" w:lineRule="auto"/>
      </w:pPr>
      <w:r>
        <w:t xml:space="preserve">Age/Gender:                                                                                            </w:t>
      </w:r>
    </w:p>
    <w:p w14:paraId="36251795" w14:textId="77777777" w:rsidR="00D92168" w:rsidRDefault="00D92168" w:rsidP="002B1268">
      <w:pPr>
        <w:spacing w:line="240" w:lineRule="auto"/>
      </w:pPr>
      <w:r>
        <w:t>Parent/Guardian name:                                                                           Age/Gender:</w:t>
      </w:r>
    </w:p>
    <w:p w14:paraId="48068359" w14:textId="77777777" w:rsidR="00D92168" w:rsidRDefault="00D92168" w:rsidP="002B1268">
      <w:pPr>
        <w:spacing w:line="240" w:lineRule="auto"/>
      </w:pPr>
      <w:r>
        <w:t xml:space="preserve">Occupation:                                                                                            </w:t>
      </w:r>
      <w:proofErr w:type="gramStart"/>
      <w:r>
        <w:t>Ph.no.-</w:t>
      </w:r>
      <w:proofErr w:type="gramEnd"/>
    </w:p>
    <w:p w14:paraId="3CE9CD77" w14:textId="77777777" w:rsidR="00D92168" w:rsidRDefault="00D92168" w:rsidP="002B1268">
      <w:pPr>
        <w:spacing w:line="240" w:lineRule="auto"/>
      </w:pPr>
      <w:r>
        <w:t>Address:</w:t>
      </w:r>
    </w:p>
    <w:p w14:paraId="707C29CA" w14:textId="77777777" w:rsidR="00D92168" w:rsidRDefault="00D92168" w:rsidP="002B1268">
      <w:pPr>
        <w:spacing w:line="240" w:lineRule="auto"/>
      </w:pPr>
    </w:p>
    <w:tbl>
      <w:tblPr>
        <w:tblStyle w:val="TableGrid"/>
        <w:tblpPr w:leftFromText="180" w:rightFromText="180" w:vertAnchor="text" w:horzAnchor="margin" w:tblpXSpec="center" w:tblpY="-55"/>
        <w:tblW w:w="0" w:type="auto"/>
        <w:tblLook w:val="04A0" w:firstRow="1" w:lastRow="0" w:firstColumn="1" w:lastColumn="0" w:noHBand="0" w:noVBand="1"/>
      </w:tblPr>
      <w:tblGrid>
        <w:gridCol w:w="590"/>
        <w:gridCol w:w="6292"/>
        <w:gridCol w:w="1028"/>
      </w:tblGrid>
      <w:tr w:rsidR="00D92168" w:rsidRPr="00475AFE" w14:paraId="564BD105" w14:textId="77777777" w:rsidTr="001A48E1">
        <w:tc>
          <w:tcPr>
            <w:tcW w:w="625" w:type="dxa"/>
          </w:tcPr>
          <w:p w14:paraId="665C293C" w14:textId="77777777" w:rsidR="00D92168" w:rsidRPr="00475AFE" w:rsidRDefault="00D92168" w:rsidP="002B1268">
            <w:pPr>
              <w:rPr>
                <w:rFonts w:ascii="Times New Roman" w:hAnsi="Times New Roman" w:cs="Times New Roman"/>
              </w:rPr>
            </w:pPr>
          </w:p>
          <w:p w14:paraId="78A6D090" w14:textId="77777777" w:rsidR="00D92168" w:rsidRPr="00475AFE" w:rsidRDefault="00D92168" w:rsidP="002B1268">
            <w:pPr>
              <w:rPr>
                <w:rFonts w:ascii="Times New Roman" w:hAnsi="Times New Roman" w:cs="Times New Roman"/>
              </w:rPr>
            </w:pPr>
          </w:p>
          <w:p w14:paraId="329C287D" w14:textId="77777777" w:rsidR="00D92168" w:rsidRPr="00475AFE" w:rsidRDefault="00D92168" w:rsidP="002B1268">
            <w:pPr>
              <w:rPr>
                <w:rFonts w:ascii="Times New Roman" w:hAnsi="Times New Roman" w:cs="Times New Roman"/>
              </w:rPr>
            </w:pPr>
          </w:p>
        </w:tc>
        <w:tc>
          <w:tcPr>
            <w:tcW w:w="7650" w:type="dxa"/>
          </w:tcPr>
          <w:p w14:paraId="2BCA06C6" w14:textId="77777777" w:rsidR="00D92168" w:rsidRPr="00475AFE" w:rsidRDefault="00D92168" w:rsidP="002B1268">
            <w:pPr>
              <w:jc w:val="center"/>
              <w:rPr>
                <w:rFonts w:ascii="Times New Roman" w:hAnsi="Times New Roman" w:cs="Times New Roman"/>
                <w:sz w:val="36"/>
                <w:szCs w:val="40"/>
              </w:rPr>
            </w:pPr>
            <w:r w:rsidRPr="00475AFE">
              <w:rPr>
                <w:rFonts w:ascii="Times New Roman" w:hAnsi="Times New Roman" w:cs="Times New Roman"/>
                <w:sz w:val="36"/>
                <w:szCs w:val="40"/>
              </w:rPr>
              <w:t>Questionaries for parents about fluency therapy</w:t>
            </w:r>
          </w:p>
          <w:p w14:paraId="007298B9" w14:textId="77777777" w:rsidR="00D92168" w:rsidRPr="00475AFE" w:rsidRDefault="00D92168" w:rsidP="002B1268">
            <w:pPr>
              <w:ind w:left="720"/>
              <w:rPr>
                <w:rFonts w:ascii="Times New Roman" w:hAnsi="Times New Roman" w:cs="Times New Roman"/>
              </w:rPr>
            </w:pPr>
          </w:p>
        </w:tc>
        <w:tc>
          <w:tcPr>
            <w:tcW w:w="1075" w:type="dxa"/>
          </w:tcPr>
          <w:p w14:paraId="4759ACED" w14:textId="77777777" w:rsidR="00D92168" w:rsidRPr="00475AFE" w:rsidRDefault="00D92168" w:rsidP="002B1268">
            <w:pPr>
              <w:rPr>
                <w:rFonts w:ascii="Times New Roman" w:hAnsi="Times New Roman" w:cs="Times New Roman"/>
              </w:rPr>
            </w:pPr>
          </w:p>
        </w:tc>
      </w:tr>
      <w:tr w:rsidR="00D92168" w:rsidRPr="00475AFE" w14:paraId="32C89DC0" w14:textId="77777777" w:rsidTr="001A48E1">
        <w:tc>
          <w:tcPr>
            <w:tcW w:w="625" w:type="dxa"/>
          </w:tcPr>
          <w:p w14:paraId="359E98B7"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1.</w:t>
            </w:r>
          </w:p>
        </w:tc>
        <w:tc>
          <w:tcPr>
            <w:tcW w:w="7650" w:type="dxa"/>
          </w:tcPr>
          <w:p w14:paraId="20556D8A" w14:textId="77777777" w:rsidR="00D92168" w:rsidRPr="00475AFE" w:rsidRDefault="00D92168" w:rsidP="002B1268">
            <w:pPr>
              <w:rPr>
                <w:rFonts w:ascii="Times New Roman" w:hAnsi="Times New Roman" w:cs="Times New Roman"/>
              </w:rPr>
            </w:pPr>
            <w:r>
              <w:rPr>
                <w:rFonts w:ascii="Times New Roman" w:hAnsi="Times New Roman" w:cs="Times New Roman"/>
              </w:rPr>
              <w:t xml:space="preserve">Are you aware of your Son/Daughter </w:t>
            </w:r>
            <w:r w:rsidRPr="00475AFE">
              <w:rPr>
                <w:rFonts w:ascii="Times New Roman" w:hAnsi="Times New Roman" w:cs="Times New Roman"/>
              </w:rPr>
              <w:t>problem?</w:t>
            </w:r>
          </w:p>
        </w:tc>
        <w:tc>
          <w:tcPr>
            <w:tcW w:w="1075" w:type="dxa"/>
          </w:tcPr>
          <w:p w14:paraId="0857FE6F"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1140DBA8" w14:textId="77777777" w:rsidTr="001A48E1">
        <w:tc>
          <w:tcPr>
            <w:tcW w:w="625" w:type="dxa"/>
          </w:tcPr>
          <w:p w14:paraId="555895C8"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2.</w:t>
            </w:r>
          </w:p>
        </w:tc>
        <w:tc>
          <w:tcPr>
            <w:tcW w:w="7650" w:type="dxa"/>
          </w:tcPr>
          <w:p w14:paraId="4276FAFD"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Are you aware of the services available for such persons?</w:t>
            </w:r>
          </w:p>
        </w:tc>
        <w:tc>
          <w:tcPr>
            <w:tcW w:w="1075" w:type="dxa"/>
          </w:tcPr>
          <w:p w14:paraId="698793E0"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185E1D7C" w14:textId="77777777" w:rsidTr="001A48E1">
        <w:tc>
          <w:tcPr>
            <w:tcW w:w="625" w:type="dxa"/>
          </w:tcPr>
          <w:p w14:paraId="0037895D"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3.</w:t>
            </w:r>
          </w:p>
        </w:tc>
        <w:tc>
          <w:tcPr>
            <w:tcW w:w="7650" w:type="dxa"/>
          </w:tcPr>
          <w:p w14:paraId="6D9D5347"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Are you aware that such conditions can be treated only through rehabilitative or therapeutic measure and not through medical treatment?</w:t>
            </w:r>
          </w:p>
        </w:tc>
        <w:tc>
          <w:tcPr>
            <w:tcW w:w="1075" w:type="dxa"/>
          </w:tcPr>
          <w:p w14:paraId="4790C839"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2DA9E243" w14:textId="77777777" w:rsidTr="001A48E1">
        <w:tc>
          <w:tcPr>
            <w:tcW w:w="625" w:type="dxa"/>
          </w:tcPr>
          <w:p w14:paraId="6D9DCB4D"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4.</w:t>
            </w:r>
          </w:p>
        </w:tc>
        <w:tc>
          <w:tcPr>
            <w:tcW w:w="7650" w:type="dxa"/>
          </w:tcPr>
          <w:p w14:paraId="598D3E16"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 xml:space="preserve">Are you aware that </w:t>
            </w:r>
            <w:proofErr w:type="gramStart"/>
            <w:r w:rsidRPr="00475AFE">
              <w:rPr>
                <w:rFonts w:ascii="Times New Roman" w:hAnsi="Times New Roman" w:cs="Times New Roman"/>
              </w:rPr>
              <w:t>this problems</w:t>
            </w:r>
            <w:proofErr w:type="gramEnd"/>
            <w:r w:rsidRPr="00475AFE">
              <w:rPr>
                <w:rFonts w:ascii="Times New Roman" w:hAnsi="Times New Roman" w:cs="Times New Roman"/>
              </w:rPr>
              <w:t xml:space="preserve"> can be resolved?</w:t>
            </w:r>
          </w:p>
        </w:tc>
        <w:tc>
          <w:tcPr>
            <w:tcW w:w="1075" w:type="dxa"/>
          </w:tcPr>
          <w:p w14:paraId="1A93A83D"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36DBE9B0" w14:textId="77777777" w:rsidTr="001A48E1">
        <w:tc>
          <w:tcPr>
            <w:tcW w:w="625" w:type="dxa"/>
          </w:tcPr>
          <w:p w14:paraId="6959DD5C"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5.</w:t>
            </w:r>
          </w:p>
        </w:tc>
        <w:tc>
          <w:tcPr>
            <w:tcW w:w="7650" w:type="dxa"/>
          </w:tcPr>
          <w:p w14:paraId="378DF507"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Have you heard of Speech therapy?</w:t>
            </w:r>
          </w:p>
        </w:tc>
        <w:tc>
          <w:tcPr>
            <w:tcW w:w="1075" w:type="dxa"/>
          </w:tcPr>
          <w:p w14:paraId="5BFDE8E1"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4BF05CDC" w14:textId="77777777" w:rsidTr="001A48E1">
        <w:tc>
          <w:tcPr>
            <w:tcW w:w="625" w:type="dxa"/>
          </w:tcPr>
          <w:p w14:paraId="2DA0D8A2"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6.</w:t>
            </w:r>
          </w:p>
        </w:tc>
        <w:tc>
          <w:tcPr>
            <w:tcW w:w="7650" w:type="dxa"/>
          </w:tcPr>
          <w:p w14:paraId="0EA39493"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Have you met any persons who have been for speech therapy?</w:t>
            </w:r>
          </w:p>
        </w:tc>
        <w:tc>
          <w:tcPr>
            <w:tcW w:w="1075" w:type="dxa"/>
          </w:tcPr>
          <w:p w14:paraId="34877716"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745C7909" w14:textId="77777777" w:rsidTr="001A48E1">
        <w:tc>
          <w:tcPr>
            <w:tcW w:w="625" w:type="dxa"/>
          </w:tcPr>
          <w:p w14:paraId="5F2743E7"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7.</w:t>
            </w:r>
          </w:p>
        </w:tc>
        <w:tc>
          <w:tcPr>
            <w:tcW w:w="7650" w:type="dxa"/>
          </w:tcPr>
          <w:p w14:paraId="0064E8E9"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Have you heard of success stories of persons with stuttering post therapy?</w:t>
            </w:r>
          </w:p>
        </w:tc>
        <w:tc>
          <w:tcPr>
            <w:tcW w:w="1075" w:type="dxa"/>
          </w:tcPr>
          <w:p w14:paraId="3A47ED04"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533F5FEB" w14:textId="77777777" w:rsidTr="001A48E1">
        <w:tc>
          <w:tcPr>
            <w:tcW w:w="625" w:type="dxa"/>
          </w:tcPr>
          <w:p w14:paraId="1A9C3A8B"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8.</w:t>
            </w:r>
          </w:p>
        </w:tc>
        <w:tc>
          <w:tcPr>
            <w:tcW w:w="7650" w:type="dxa"/>
          </w:tcPr>
          <w:p w14:paraId="767EAC1A" w14:textId="77777777" w:rsidR="00D92168" w:rsidRPr="00475AFE" w:rsidRDefault="00D92168" w:rsidP="002B1268">
            <w:pPr>
              <w:rPr>
                <w:rFonts w:ascii="Times New Roman" w:hAnsi="Times New Roman" w:cs="Times New Roman"/>
              </w:rPr>
            </w:pPr>
            <w:r>
              <w:rPr>
                <w:rFonts w:ascii="Times New Roman" w:hAnsi="Times New Roman" w:cs="Times New Roman"/>
              </w:rPr>
              <w:t xml:space="preserve">Has your </w:t>
            </w:r>
            <w:proofErr w:type="gramStart"/>
            <w:r>
              <w:rPr>
                <w:rFonts w:ascii="Times New Roman" w:hAnsi="Times New Roman" w:cs="Times New Roman"/>
              </w:rPr>
              <w:t>Son</w:t>
            </w:r>
            <w:proofErr w:type="gramEnd"/>
            <w:r>
              <w:rPr>
                <w:rFonts w:ascii="Times New Roman" w:hAnsi="Times New Roman" w:cs="Times New Roman"/>
              </w:rPr>
              <w:t>/Daughter</w:t>
            </w:r>
            <w:r w:rsidRPr="00475AFE">
              <w:rPr>
                <w:rFonts w:ascii="Times New Roman" w:hAnsi="Times New Roman" w:cs="Times New Roman"/>
              </w:rPr>
              <w:t xml:space="preserve"> ever had speech therapy?</w:t>
            </w:r>
          </w:p>
        </w:tc>
        <w:tc>
          <w:tcPr>
            <w:tcW w:w="1075" w:type="dxa"/>
          </w:tcPr>
          <w:p w14:paraId="749D57D4"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62915724" w14:textId="77777777" w:rsidTr="001A48E1">
        <w:tc>
          <w:tcPr>
            <w:tcW w:w="625" w:type="dxa"/>
          </w:tcPr>
          <w:p w14:paraId="414F969C"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9.</w:t>
            </w:r>
          </w:p>
        </w:tc>
        <w:tc>
          <w:tcPr>
            <w:tcW w:w="7650" w:type="dxa"/>
          </w:tcPr>
          <w:p w14:paraId="2551A927"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 xml:space="preserve">Do you know the processes involved/methods/Steps involved in speech therapy?         </w:t>
            </w:r>
          </w:p>
        </w:tc>
        <w:tc>
          <w:tcPr>
            <w:tcW w:w="1075" w:type="dxa"/>
          </w:tcPr>
          <w:p w14:paraId="48D305C6"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672F5D1D" w14:textId="77777777" w:rsidTr="001A48E1">
        <w:tc>
          <w:tcPr>
            <w:tcW w:w="625" w:type="dxa"/>
          </w:tcPr>
          <w:p w14:paraId="7CC8F497"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10.</w:t>
            </w:r>
          </w:p>
        </w:tc>
        <w:tc>
          <w:tcPr>
            <w:tcW w:w="7650" w:type="dxa"/>
          </w:tcPr>
          <w:p w14:paraId="445C3001"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 xml:space="preserve">Do you think therapy can effectively control the problem of children and adults?  </w:t>
            </w:r>
          </w:p>
        </w:tc>
        <w:tc>
          <w:tcPr>
            <w:tcW w:w="1075" w:type="dxa"/>
          </w:tcPr>
          <w:p w14:paraId="1FAA669D"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1CC29120" w14:textId="77777777" w:rsidTr="001A48E1">
        <w:tc>
          <w:tcPr>
            <w:tcW w:w="625" w:type="dxa"/>
          </w:tcPr>
          <w:p w14:paraId="1F1417B3"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11.</w:t>
            </w:r>
          </w:p>
        </w:tc>
        <w:tc>
          <w:tcPr>
            <w:tcW w:w="7650" w:type="dxa"/>
          </w:tcPr>
          <w:p w14:paraId="60DDF2A9" w14:textId="77777777" w:rsidR="00D92168" w:rsidRPr="00475AFE" w:rsidRDefault="00D92168" w:rsidP="002B1268">
            <w:pPr>
              <w:rPr>
                <w:rFonts w:ascii="Times New Roman" w:hAnsi="Times New Roman" w:cs="Times New Roman"/>
              </w:rPr>
            </w:pPr>
            <w:r>
              <w:rPr>
                <w:rFonts w:ascii="Times New Roman" w:hAnsi="Times New Roman" w:cs="Times New Roman"/>
              </w:rPr>
              <w:t xml:space="preserve">Do you give advice to your </w:t>
            </w:r>
            <w:proofErr w:type="gramStart"/>
            <w:r>
              <w:rPr>
                <w:rFonts w:ascii="Times New Roman" w:hAnsi="Times New Roman" w:cs="Times New Roman"/>
              </w:rPr>
              <w:t>Son</w:t>
            </w:r>
            <w:proofErr w:type="gramEnd"/>
            <w:r>
              <w:rPr>
                <w:rFonts w:ascii="Times New Roman" w:hAnsi="Times New Roman" w:cs="Times New Roman"/>
              </w:rPr>
              <w:t xml:space="preserve">/Daughter </w:t>
            </w:r>
            <w:r w:rsidRPr="00475AFE">
              <w:rPr>
                <w:rFonts w:ascii="Times New Roman" w:hAnsi="Times New Roman" w:cs="Times New Roman"/>
              </w:rPr>
              <w:t xml:space="preserve">to stop stuttering?  </w:t>
            </w:r>
          </w:p>
        </w:tc>
        <w:tc>
          <w:tcPr>
            <w:tcW w:w="1075" w:type="dxa"/>
          </w:tcPr>
          <w:p w14:paraId="3DB325EC"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764BC149" w14:textId="77777777" w:rsidTr="001A48E1">
        <w:tc>
          <w:tcPr>
            <w:tcW w:w="625" w:type="dxa"/>
          </w:tcPr>
          <w:p w14:paraId="6F46298D"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12.</w:t>
            </w:r>
          </w:p>
        </w:tc>
        <w:tc>
          <w:tcPr>
            <w:tcW w:w="7650" w:type="dxa"/>
          </w:tcPr>
          <w:p w14:paraId="71B4F783"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 xml:space="preserve">Do you feel that speech therapy can improve your </w:t>
            </w:r>
            <w:proofErr w:type="gramStart"/>
            <w:r>
              <w:rPr>
                <w:rFonts w:ascii="Times New Roman" w:hAnsi="Times New Roman" w:cs="Times New Roman"/>
              </w:rPr>
              <w:t>Son</w:t>
            </w:r>
            <w:proofErr w:type="gramEnd"/>
            <w:r>
              <w:rPr>
                <w:rFonts w:ascii="Times New Roman" w:hAnsi="Times New Roman" w:cs="Times New Roman"/>
              </w:rPr>
              <w:t>/Daughter</w:t>
            </w:r>
            <w:r w:rsidRPr="00475AFE">
              <w:rPr>
                <w:rFonts w:ascii="Times New Roman" w:hAnsi="Times New Roman" w:cs="Times New Roman"/>
              </w:rPr>
              <w:t xml:space="preserve"> communication?</w:t>
            </w:r>
          </w:p>
        </w:tc>
        <w:tc>
          <w:tcPr>
            <w:tcW w:w="1075" w:type="dxa"/>
          </w:tcPr>
          <w:p w14:paraId="46884F01"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4466854E" w14:textId="77777777" w:rsidTr="001A48E1">
        <w:tc>
          <w:tcPr>
            <w:tcW w:w="625" w:type="dxa"/>
          </w:tcPr>
          <w:p w14:paraId="53430B40"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13.</w:t>
            </w:r>
          </w:p>
        </w:tc>
        <w:tc>
          <w:tcPr>
            <w:tcW w:w="7650" w:type="dxa"/>
          </w:tcPr>
          <w:p w14:paraId="4E13684C"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 xml:space="preserve"> Do you think tapping</w:t>
            </w:r>
            <w:r>
              <w:rPr>
                <w:rFonts w:ascii="Times New Roman" w:hAnsi="Times New Roman" w:cs="Times New Roman"/>
              </w:rPr>
              <w:t xml:space="preserve"> technique is effective for your </w:t>
            </w:r>
            <w:proofErr w:type="gramStart"/>
            <w:r>
              <w:rPr>
                <w:rFonts w:ascii="Times New Roman" w:hAnsi="Times New Roman" w:cs="Times New Roman"/>
              </w:rPr>
              <w:t>Son</w:t>
            </w:r>
            <w:proofErr w:type="gramEnd"/>
            <w:r>
              <w:rPr>
                <w:rFonts w:ascii="Times New Roman" w:hAnsi="Times New Roman" w:cs="Times New Roman"/>
              </w:rPr>
              <w:t>/Daughter?</w:t>
            </w:r>
            <w:r w:rsidRPr="00475AFE">
              <w:rPr>
                <w:rFonts w:ascii="Times New Roman" w:hAnsi="Times New Roman" w:cs="Times New Roman"/>
              </w:rPr>
              <w:t xml:space="preserve">                                                                                                                                                                                   </w:t>
            </w:r>
          </w:p>
        </w:tc>
        <w:tc>
          <w:tcPr>
            <w:tcW w:w="1075" w:type="dxa"/>
          </w:tcPr>
          <w:p w14:paraId="5995017A"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26509A6E" w14:textId="77777777" w:rsidTr="001A48E1">
        <w:tc>
          <w:tcPr>
            <w:tcW w:w="625" w:type="dxa"/>
          </w:tcPr>
          <w:p w14:paraId="2C14CEF7"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14.</w:t>
            </w:r>
          </w:p>
        </w:tc>
        <w:tc>
          <w:tcPr>
            <w:tcW w:w="7650" w:type="dxa"/>
          </w:tcPr>
          <w:p w14:paraId="3554941A"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 xml:space="preserve"> Does breathing exercise reduce stress while speaking as observed by you?                     </w:t>
            </w:r>
          </w:p>
        </w:tc>
        <w:tc>
          <w:tcPr>
            <w:tcW w:w="1075" w:type="dxa"/>
          </w:tcPr>
          <w:p w14:paraId="08C27008"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67D0D080" w14:textId="77777777" w:rsidTr="001A48E1">
        <w:tc>
          <w:tcPr>
            <w:tcW w:w="625" w:type="dxa"/>
          </w:tcPr>
          <w:p w14:paraId="7D413849"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15.</w:t>
            </w:r>
          </w:p>
        </w:tc>
        <w:tc>
          <w:tcPr>
            <w:tcW w:w="7650" w:type="dxa"/>
          </w:tcPr>
          <w:p w14:paraId="4A194FEA"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 xml:space="preserve">Do you find any difference in reduction of secondary </w:t>
            </w:r>
            <w:proofErr w:type="gramStart"/>
            <w:r w:rsidRPr="00475AFE">
              <w:rPr>
                <w:rFonts w:ascii="Times New Roman" w:hAnsi="Times New Roman" w:cs="Times New Roman"/>
              </w:rPr>
              <w:t>behavior’s</w:t>
            </w:r>
            <w:proofErr w:type="gramEnd"/>
            <w:r w:rsidRPr="00475AFE">
              <w:rPr>
                <w:rFonts w:ascii="Times New Roman" w:hAnsi="Times New Roman" w:cs="Times New Roman"/>
              </w:rPr>
              <w:t xml:space="preserve"> after therapy?</w:t>
            </w:r>
          </w:p>
        </w:tc>
        <w:tc>
          <w:tcPr>
            <w:tcW w:w="1075" w:type="dxa"/>
          </w:tcPr>
          <w:p w14:paraId="481BA68A"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17ACC40D" w14:textId="77777777" w:rsidTr="001A48E1">
        <w:tc>
          <w:tcPr>
            <w:tcW w:w="625" w:type="dxa"/>
          </w:tcPr>
          <w:p w14:paraId="50DBAC92"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16.</w:t>
            </w:r>
          </w:p>
        </w:tc>
        <w:tc>
          <w:tcPr>
            <w:tcW w:w="7650" w:type="dxa"/>
          </w:tcPr>
          <w:p w14:paraId="1678305D"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 xml:space="preserve">Is there any improvement in reading in academic after therapy?                                         </w:t>
            </w:r>
          </w:p>
        </w:tc>
        <w:tc>
          <w:tcPr>
            <w:tcW w:w="1075" w:type="dxa"/>
          </w:tcPr>
          <w:p w14:paraId="1BE412AA"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04FEE6DC" w14:textId="77777777" w:rsidTr="001A48E1">
        <w:tc>
          <w:tcPr>
            <w:tcW w:w="625" w:type="dxa"/>
          </w:tcPr>
          <w:p w14:paraId="59E9D45A"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17.</w:t>
            </w:r>
          </w:p>
        </w:tc>
        <w:tc>
          <w:tcPr>
            <w:tcW w:w="7650" w:type="dxa"/>
          </w:tcPr>
          <w:p w14:paraId="7A847249" w14:textId="77777777" w:rsidR="00D92168" w:rsidRPr="00475AFE" w:rsidRDefault="00D92168" w:rsidP="002B1268">
            <w:pPr>
              <w:rPr>
                <w:rFonts w:ascii="Times New Roman" w:hAnsi="Times New Roman" w:cs="Times New Roman"/>
              </w:rPr>
            </w:pPr>
            <w:r>
              <w:rPr>
                <w:rFonts w:ascii="Times New Roman" w:hAnsi="Times New Roman" w:cs="Times New Roman"/>
              </w:rPr>
              <w:t xml:space="preserve"> Does your </w:t>
            </w:r>
            <w:proofErr w:type="gramStart"/>
            <w:r>
              <w:rPr>
                <w:rFonts w:ascii="Times New Roman" w:hAnsi="Times New Roman" w:cs="Times New Roman"/>
              </w:rPr>
              <w:t>Son</w:t>
            </w:r>
            <w:proofErr w:type="gramEnd"/>
            <w:r>
              <w:rPr>
                <w:rFonts w:ascii="Times New Roman" w:hAnsi="Times New Roman" w:cs="Times New Roman"/>
              </w:rPr>
              <w:t>/Daughter</w:t>
            </w:r>
            <w:r w:rsidRPr="00475AFE">
              <w:rPr>
                <w:rFonts w:ascii="Times New Roman" w:hAnsi="Times New Roman" w:cs="Times New Roman"/>
              </w:rPr>
              <w:t xml:space="preserve"> stutter, when in contact with stutter even after therapy?</w:t>
            </w:r>
          </w:p>
        </w:tc>
        <w:tc>
          <w:tcPr>
            <w:tcW w:w="1075" w:type="dxa"/>
          </w:tcPr>
          <w:p w14:paraId="46214272"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50CEF7F5" w14:textId="77777777" w:rsidTr="001A48E1">
        <w:tc>
          <w:tcPr>
            <w:tcW w:w="625" w:type="dxa"/>
          </w:tcPr>
          <w:p w14:paraId="41EB386C"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18.</w:t>
            </w:r>
          </w:p>
        </w:tc>
        <w:tc>
          <w:tcPr>
            <w:tcW w:w="7650" w:type="dxa"/>
          </w:tcPr>
          <w:p w14:paraId="77E07168" w14:textId="77777777" w:rsidR="00D92168" w:rsidRPr="00475AFE" w:rsidRDefault="00D92168" w:rsidP="002B1268">
            <w:pPr>
              <w:rPr>
                <w:rFonts w:ascii="Times New Roman" w:hAnsi="Times New Roman" w:cs="Times New Roman"/>
              </w:rPr>
            </w:pPr>
            <w:r>
              <w:rPr>
                <w:rFonts w:ascii="Times New Roman" w:hAnsi="Times New Roman" w:cs="Times New Roman"/>
              </w:rPr>
              <w:t xml:space="preserve">Does your </w:t>
            </w:r>
            <w:proofErr w:type="gramStart"/>
            <w:r>
              <w:rPr>
                <w:rFonts w:ascii="Times New Roman" w:hAnsi="Times New Roman" w:cs="Times New Roman"/>
              </w:rPr>
              <w:t>Son</w:t>
            </w:r>
            <w:proofErr w:type="gramEnd"/>
            <w:r>
              <w:rPr>
                <w:rFonts w:ascii="Times New Roman" w:hAnsi="Times New Roman" w:cs="Times New Roman"/>
              </w:rPr>
              <w:t xml:space="preserve">/Daughter </w:t>
            </w:r>
            <w:r w:rsidRPr="00475AFE">
              <w:rPr>
                <w:rFonts w:ascii="Times New Roman" w:hAnsi="Times New Roman" w:cs="Times New Roman"/>
              </w:rPr>
              <w:t>facing the same problem with strangers even after therapy?</w:t>
            </w:r>
          </w:p>
        </w:tc>
        <w:tc>
          <w:tcPr>
            <w:tcW w:w="1075" w:type="dxa"/>
          </w:tcPr>
          <w:p w14:paraId="786B8B61"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1572E4FA" w14:textId="77777777" w:rsidTr="001A48E1">
        <w:tc>
          <w:tcPr>
            <w:tcW w:w="625" w:type="dxa"/>
          </w:tcPr>
          <w:p w14:paraId="2F0B4540"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19.</w:t>
            </w:r>
          </w:p>
        </w:tc>
        <w:tc>
          <w:tcPr>
            <w:tcW w:w="7650" w:type="dxa"/>
          </w:tcPr>
          <w:p w14:paraId="5E6C7A85"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 xml:space="preserve">Are you aware that therapeutic duration for each person varies based on type and level of    problem?                                                                                                                                                 </w:t>
            </w:r>
          </w:p>
        </w:tc>
        <w:tc>
          <w:tcPr>
            <w:tcW w:w="1075" w:type="dxa"/>
          </w:tcPr>
          <w:p w14:paraId="02A52B18"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27557933" w14:textId="77777777" w:rsidTr="001A48E1">
        <w:tc>
          <w:tcPr>
            <w:tcW w:w="625" w:type="dxa"/>
          </w:tcPr>
          <w:p w14:paraId="73C71992"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20.</w:t>
            </w:r>
          </w:p>
        </w:tc>
        <w:tc>
          <w:tcPr>
            <w:tcW w:w="7650" w:type="dxa"/>
          </w:tcPr>
          <w:p w14:paraId="382CE336" w14:textId="77777777" w:rsidR="00D92168" w:rsidRPr="00475AFE" w:rsidRDefault="00D92168" w:rsidP="002B1268">
            <w:pPr>
              <w:rPr>
                <w:rFonts w:ascii="Times New Roman" w:hAnsi="Times New Roman" w:cs="Times New Roman"/>
              </w:rPr>
            </w:pPr>
            <w:r w:rsidRPr="00475AFE">
              <w:rPr>
                <w:rFonts w:ascii="Times New Roman" w:hAnsi="Times New Roman" w:cs="Times New Roman"/>
              </w:rPr>
              <w:t xml:space="preserve"> Are you aware that there are chances of recurrence, through rarely, even post therapy in persons   who stutter?                                                                                                                                           </w:t>
            </w:r>
          </w:p>
        </w:tc>
        <w:tc>
          <w:tcPr>
            <w:tcW w:w="1075" w:type="dxa"/>
          </w:tcPr>
          <w:p w14:paraId="2D155B1F"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304F0FFA" w14:textId="77777777" w:rsidTr="001A48E1">
        <w:tc>
          <w:tcPr>
            <w:tcW w:w="625" w:type="dxa"/>
          </w:tcPr>
          <w:p w14:paraId="15175134"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21.</w:t>
            </w:r>
          </w:p>
        </w:tc>
        <w:tc>
          <w:tcPr>
            <w:tcW w:w="7650" w:type="dxa"/>
          </w:tcPr>
          <w:p w14:paraId="3A92E9CB" w14:textId="77777777" w:rsidR="00D92168" w:rsidRPr="00475AFE" w:rsidRDefault="00D92168" w:rsidP="002B1268">
            <w:pPr>
              <w:rPr>
                <w:rFonts w:ascii="Times New Roman" w:hAnsi="Times New Roman" w:cs="Times New Roman"/>
              </w:rPr>
            </w:pPr>
            <w:r>
              <w:rPr>
                <w:rFonts w:ascii="Times New Roman" w:hAnsi="Times New Roman" w:cs="Times New Roman"/>
              </w:rPr>
              <w:t xml:space="preserve">Does your </w:t>
            </w:r>
            <w:proofErr w:type="gramStart"/>
            <w:r>
              <w:rPr>
                <w:rFonts w:ascii="Times New Roman" w:hAnsi="Times New Roman" w:cs="Times New Roman"/>
              </w:rPr>
              <w:t>Son</w:t>
            </w:r>
            <w:proofErr w:type="gramEnd"/>
            <w:r>
              <w:rPr>
                <w:rFonts w:ascii="Times New Roman" w:hAnsi="Times New Roman" w:cs="Times New Roman"/>
              </w:rPr>
              <w:t xml:space="preserve">/Daughter </w:t>
            </w:r>
            <w:r w:rsidRPr="00475AFE">
              <w:rPr>
                <w:rFonts w:ascii="Times New Roman" w:hAnsi="Times New Roman" w:cs="Times New Roman"/>
              </w:rPr>
              <w:t xml:space="preserve">comfortable for a female therapist?   </w:t>
            </w:r>
          </w:p>
        </w:tc>
        <w:tc>
          <w:tcPr>
            <w:tcW w:w="1075" w:type="dxa"/>
          </w:tcPr>
          <w:p w14:paraId="311FE98A"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5A8AA141" w14:textId="77777777" w:rsidTr="001A48E1">
        <w:tc>
          <w:tcPr>
            <w:tcW w:w="625" w:type="dxa"/>
          </w:tcPr>
          <w:p w14:paraId="6424B02D"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22.</w:t>
            </w:r>
          </w:p>
        </w:tc>
        <w:tc>
          <w:tcPr>
            <w:tcW w:w="7650" w:type="dxa"/>
          </w:tcPr>
          <w:p w14:paraId="6E879DB0" w14:textId="77777777" w:rsidR="00D92168" w:rsidRPr="00475AFE" w:rsidRDefault="00D92168" w:rsidP="002B1268">
            <w:pPr>
              <w:rPr>
                <w:rFonts w:ascii="Times New Roman" w:hAnsi="Times New Roman" w:cs="Times New Roman"/>
              </w:rPr>
            </w:pPr>
            <w:r>
              <w:rPr>
                <w:rFonts w:ascii="Times New Roman" w:hAnsi="Times New Roman" w:cs="Times New Roman"/>
              </w:rPr>
              <w:t xml:space="preserve"> Does your </w:t>
            </w:r>
            <w:proofErr w:type="gramStart"/>
            <w:r>
              <w:rPr>
                <w:rFonts w:ascii="Times New Roman" w:hAnsi="Times New Roman" w:cs="Times New Roman"/>
              </w:rPr>
              <w:t>Son</w:t>
            </w:r>
            <w:proofErr w:type="gramEnd"/>
            <w:r>
              <w:rPr>
                <w:rFonts w:ascii="Times New Roman" w:hAnsi="Times New Roman" w:cs="Times New Roman"/>
              </w:rPr>
              <w:t>/daughter</w:t>
            </w:r>
            <w:r w:rsidRPr="00475AFE">
              <w:rPr>
                <w:rFonts w:ascii="Times New Roman" w:hAnsi="Times New Roman" w:cs="Times New Roman"/>
              </w:rPr>
              <w:t xml:space="preserve"> comfortable for a Male therapist?                                                                 </w:t>
            </w:r>
          </w:p>
        </w:tc>
        <w:tc>
          <w:tcPr>
            <w:tcW w:w="1075" w:type="dxa"/>
          </w:tcPr>
          <w:p w14:paraId="63B965FE"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198A98A2" w14:textId="77777777" w:rsidTr="001A48E1">
        <w:tc>
          <w:tcPr>
            <w:tcW w:w="625" w:type="dxa"/>
          </w:tcPr>
          <w:p w14:paraId="13592E9B"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23.</w:t>
            </w:r>
          </w:p>
        </w:tc>
        <w:tc>
          <w:tcPr>
            <w:tcW w:w="7650" w:type="dxa"/>
          </w:tcPr>
          <w:p w14:paraId="5F5DAAAD" w14:textId="77777777" w:rsidR="00D92168" w:rsidRPr="00475AFE" w:rsidRDefault="00D92168" w:rsidP="002B1268">
            <w:pPr>
              <w:rPr>
                <w:rFonts w:ascii="Times New Roman" w:hAnsi="Times New Roman" w:cs="Times New Roman"/>
              </w:rPr>
            </w:pPr>
            <w:r>
              <w:rPr>
                <w:rFonts w:ascii="Times New Roman" w:hAnsi="Times New Roman" w:cs="Times New Roman"/>
              </w:rPr>
              <w:t xml:space="preserve">Does your </w:t>
            </w:r>
            <w:proofErr w:type="gramStart"/>
            <w:r>
              <w:rPr>
                <w:rFonts w:ascii="Times New Roman" w:hAnsi="Times New Roman" w:cs="Times New Roman"/>
              </w:rPr>
              <w:t>Son</w:t>
            </w:r>
            <w:proofErr w:type="gramEnd"/>
            <w:r>
              <w:rPr>
                <w:rFonts w:ascii="Times New Roman" w:hAnsi="Times New Roman" w:cs="Times New Roman"/>
              </w:rPr>
              <w:t>/Daughter</w:t>
            </w:r>
            <w:r w:rsidRPr="00475AFE">
              <w:rPr>
                <w:rFonts w:ascii="Times New Roman" w:hAnsi="Times New Roman" w:cs="Times New Roman"/>
              </w:rPr>
              <w:t xml:space="preserve"> feels difficult to implement techniques in his/her daily life?</w:t>
            </w:r>
          </w:p>
        </w:tc>
        <w:tc>
          <w:tcPr>
            <w:tcW w:w="1075" w:type="dxa"/>
          </w:tcPr>
          <w:p w14:paraId="27699BCC" w14:textId="77777777" w:rsidR="00D92168" w:rsidRPr="00475AFE" w:rsidRDefault="00D92168" w:rsidP="002B1268">
            <w:pPr>
              <w:jc w:val="center"/>
              <w:rPr>
                <w:rFonts w:ascii="Times New Roman" w:hAnsi="Times New Roman" w:cs="Times New Roman"/>
              </w:rPr>
            </w:pPr>
            <w:r w:rsidRPr="00475AFE">
              <w:rPr>
                <w:rFonts w:ascii="Times New Roman" w:hAnsi="Times New Roman" w:cs="Times New Roman"/>
              </w:rPr>
              <w:t>Yes/No</w:t>
            </w:r>
          </w:p>
        </w:tc>
      </w:tr>
      <w:tr w:rsidR="00D92168" w:rsidRPr="00475AFE" w14:paraId="0FF044F5" w14:textId="77777777" w:rsidTr="001A48E1">
        <w:tc>
          <w:tcPr>
            <w:tcW w:w="625" w:type="dxa"/>
          </w:tcPr>
          <w:p w14:paraId="750E492D" w14:textId="77777777" w:rsidR="00D92168" w:rsidRPr="00475AFE" w:rsidRDefault="00D92168" w:rsidP="002B1268">
            <w:pPr>
              <w:jc w:val="center"/>
              <w:rPr>
                <w:rFonts w:ascii="Times New Roman" w:hAnsi="Times New Roman" w:cs="Times New Roman"/>
              </w:rPr>
            </w:pPr>
            <w:r>
              <w:rPr>
                <w:rFonts w:ascii="Times New Roman" w:hAnsi="Times New Roman" w:cs="Times New Roman"/>
              </w:rPr>
              <w:t>24.</w:t>
            </w:r>
          </w:p>
        </w:tc>
        <w:tc>
          <w:tcPr>
            <w:tcW w:w="7650" w:type="dxa"/>
          </w:tcPr>
          <w:p w14:paraId="401A4ABE" w14:textId="77777777" w:rsidR="00D92168" w:rsidRPr="00475AFE" w:rsidRDefault="00D92168" w:rsidP="002B1268">
            <w:pPr>
              <w:rPr>
                <w:rFonts w:ascii="Times New Roman" w:hAnsi="Times New Roman" w:cs="Times New Roman"/>
              </w:rPr>
            </w:pPr>
            <w:r>
              <w:rPr>
                <w:rFonts w:ascii="Times New Roman" w:hAnsi="Times New Roman" w:cs="Times New Roman"/>
              </w:rPr>
              <w:t xml:space="preserve">Are you concerned or anxious about your </w:t>
            </w:r>
            <w:proofErr w:type="gramStart"/>
            <w:r>
              <w:rPr>
                <w:rFonts w:ascii="Times New Roman" w:hAnsi="Times New Roman" w:cs="Times New Roman"/>
              </w:rPr>
              <w:t>Son</w:t>
            </w:r>
            <w:proofErr w:type="gramEnd"/>
            <w:r>
              <w:rPr>
                <w:rFonts w:ascii="Times New Roman" w:hAnsi="Times New Roman" w:cs="Times New Roman"/>
              </w:rPr>
              <w:t xml:space="preserve"> /Daughters Speech?</w:t>
            </w:r>
          </w:p>
        </w:tc>
        <w:tc>
          <w:tcPr>
            <w:tcW w:w="1075" w:type="dxa"/>
          </w:tcPr>
          <w:p w14:paraId="4BB23D8E" w14:textId="77777777" w:rsidR="00D92168" w:rsidRPr="00475AFE" w:rsidRDefault="00D92168" w:rsidP="002B1268">
            <w:pPr>
              <w:jc w:val="center"/>
              <w:rPr>
                <w:rFonts w:ascii="Times New Roman" w:hAnsi="Times New Roman" w:cs="Times New Roman"/>
              </w:rPr>
            </w:pPr>
            <w:r>
              <w:rPr>
                <w:rFonts w:ascii="Times New Roman" w:hAnsi="Times New Roman" w:cs="Times New Roman"/>
              </w:rPr>
              <w:t>Yes/No</w:t>
            </w:r>
          </w:p>
        </w:tc>
      </w:tr>
      <w:tr w:rsidR="00D92168" w:rsidRPr="00475AFE" w14:paraId="29B582D3" w14:textId="77777777" w:rsidTr="001A48E1">
        <w:tc>
          <w:tcPr>
            <w:tcW w:w="625" w:type="dxa"/>
          </w:tcPr>
          <w:p w14:paraId="0F9232B7" w14:textId="77777777" w:rsidR="00D92168" w:rsidRPr="00475AFE" w:rsidRDefault="00D92168" w:rsidP="002B1268">
            <w:pPr>
              <w:jc w:val="center"/>
              <w:rPr>
                <w:rFonts w:ascii="Times New Roman" w:hAnsi="Times New Roman" w:cs="Times New Roman"/>
              </w:rPr>
            </w:pPr>
            <w:r>
              <w:rPr>
                <w:rFonts w:ascii="Times New Roman" w:hAnsi="Times New Roman" w:cs="Times New Roman"/>
              </w:rPr>
              <w:t>25.</w:t>
            </w:r>
          </w:p>
        </w:tc>
        <w:tc>
          <w:tcPr>
            <w:tcW w:w="7650" w:type="dxa"/>
          </w:tcPr>
          <w:p w14:paraId="76B0436F" w14:textId="77777777" w:rsidR="00D92168" w:rsidRPr="00475AFE" w:rsidRDefault="00D92168" w:rsidP="002B1268">
            <w:pPr>
              <w:rPr>
                <w:rFonts w:ascii="Times New Roman" w:hAnsi="Times New Roman" w:cs="Times New Roman"/>
              </w:rPr>
            </w:pPr>
            <w:r>
              <w:rPr>
                <w:rFonts w:ascii="Times New Roman" w:hAnsi="Times New Roman" w:cs="Times New Roman"/>
              </w:rPr>
              <w:t>Do you feel embarrassed by yours Son/daughters Speech?</w:t>
            </w:r>
          </w:p>
        </w:tc>
        <w:tc>
          <w:tcPr>
            <w:tcW w:w="1075" w:type="dxa"/>
          </w:tcPr>
          <w:p w14:paraId="6317F8ED" w14:textId="77777777" w:rsidR="00D92168" w:rsidRPr="00475AFE" w:rsidRDefault="00D92168" w:rsidP="002B1268">
            <w:pPr>
              <w:jc w:val="center"/>
              <w:rPr>
                <w:rFonts w:ascii="Times New Roman" w:hAnsi="Times New Roman" w:cs="Times New Roman"/>
              </w:rPr>
            </w:pPr>
            <w:r>
              <w:rPr>
                <w:rFonts w:ascii="Times New Roman" w:hAnsi="Times New Roman" w:cs="Times New Roman"/>
              </w:rPr>
              <w:t>Yes/No</w:t>
            </w:r>
          </w:p>
        </w:tc>
      </w:tr>
    </w:tbl>
    <w:p w14:paraId="3368B39E" w14:textId="77777777" w:rsidR="00D92168" w:rsidRDefault="00D92168" w:rsidP="002B1268">
      <w:pPr>
        <w:spacing w:line="240" w:lineRule="auto"/>
      </w:pPr>
      <w:r>
        <w:t xml:space="preserve">                                                                                            Signature of Parent/Guardian</w:t>
      </w:r>
    </w:p>
    <w:p w14:paraId="52BF7B81" w14:textId="77777777" w:rsidR="008018B5" w:rsidRPr="007A76BC" w:rsidRDefault="00D92168" w:rsidP="002B1268">
      <w:pPr>
        <w:autoSpaceDE w:val="0"/>
        <w:autoSpaceDN w:val="0"/>
        <w:adjustRightInd w:val="0"/>
        <w:spacing w:after="0" w:line="240" w:lineRule="auto"/>
        <w:rPr>
          <w:rFonts w:ascii="Times New Roman" w:hAnsi="Times New Roman" w:cs="Times New Roman"/>
          <w:sz w:val="24"/>
          <w:szCs w:val="24"/>
        </w:rPr>
      </w:pPr>
      <w:r w:rsidRPr="007D4D35">
        <w:object w:dxaOrig="9000" w:dyaOrig="11700" w14:anchorId="473F2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14pt" o:ole="">
            <v:imagedata r:id="rId17" o:title=""/>
          </v:shape>
          <o:OLEObject Type="Embed" ProgID="AcroExch.Document.11" ShapeID="_x0000_i1025" DrawAspect="Content" ObjectID="_1718197662" r:id="rId18"/>
        </w:object>
      </w:r>
    </w:p>
    <w:p w14:paraId="16F1EC2B" w14:textId="77777777" w:rsidR="008018B5" w:rsidRPr="007A76BC" w:rsidRDefault="008018B5" w:rsidP="002B1268">
      <w:pPr>
        <w:autoSpaceDE w:val="0"/>
        <w:autoSpaceDN w:val="0"/>
        <w:adjustRightInd w:val="0"/>
        <w:spacing w:after="0" w:line="240" w:lineRule="auto"/>
        <w:rPr>
          <w:rFonts w:ascii="Times New Roman" w:hAnsi="Times New Roman" w:cs="Times New Roman"/>
          <w:color w:val="333333"/>
          <w:sz w:val="24"/>
          <w:szCs w:val="24"/>
        </w:rPr>
      </w:pPr>
    </w:p>
    <w:p w14:paraId="59FDDB1A" w14:textId="77777777" w:rsidR="001E3252" w:rsidRDefault="001E3252" w:rsidP="002B1268">
      <w:pPr>
        <w:spacing w:line="240" w:lineRule="auto"/>
        <w:rPr>
          <w:rFonts w:ascii="Times New Roman" w:hAnsi="Times New Roman" w:cs="Times New Roman"/>
          <w:sz w:val="24"/>
          <w:szCs w:val="24"/>
        </w:rPr>
      </w:pPr>
    </w:p>
    <w:sectPr w:rsidR="001E3252" w:rsidSect="000B0245">
      <w:footerReference w:type="default" r:id="rId19"/>
      <w:pgSz w:w="12240" w:h="15840"/>
      <w:pgMar w:top="2160" w:right="1440" w:bottom="216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6470" w14:textId="77777777" w:rsidR="00E573F4" w:rsidRDefault="00E573F4" w:rsidP="00BD63CE">
      <w:pPr>
        <w:spacing w:after="0" w:line="240" w:lineRule="auto"/>
      </w:pPr>
      <w:r>
        <w:separator/>
      </w:r>
    </w:p>
  </w:endnote>
  <w:endnote w:type="continuationSeparator" w:id="0">
    <w:p w14:paraId="5C032FD1" w14:textId="77777777" w:rsidR="00E573F4" w:rsidRDefault="00E573F4" w:rsidP="00BD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Identity-H">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136896"/>
      <w:docPartObj>
        <w:docPartGallery w:val="Page Numbers (Bottom of Page)"/>
        <w:docPartUnique/>
      </w:docPartObj>
    </w:sdtPr>
    <w:sdtEndPr>
      <w:rPr>
        <w:noProof/>
      </w:rPr>
    </w:sdtEndPr>
    <w:sdtContent>
      <w:p w14:paraId="5D907725" w14:textId="77777777" w:rsidR="003B722B" w:rsidRDefault="003B722B">
        <w:pPr>
          <w:pStyle w:val="Footer"/>
          <w:jc w:val="center"/>
        </w:pPr>
        <w:r>
          <w:fldChar w:fldCharType="begin"/>
        </w:r>
        <w:r>
          <w:instrText xml:space="preserve"> PAGE   \* MERGEFORMAT </w:instrText>
        </w:r>
        <w:r>
          <w:fldChar w:fldCharType="separate"/>
        </w:r>
        <w:r w:rsidR="00D972ED">
          <w:rPr>
            <w:noProof/>
          </w:rPr>
          <w:t>79</w:t>
        </w:r>
        <w:r>
          <w:rPr>
            <w:noProof/>
          </w:rPr>
          <w:fldChar w:fldCharType="end"/>
        </w:r>
      </w:p>
    </w:sdtContent>
  </w:sdt>
  <w:p w14:paraId="0A37AAD9" w14:textId="77777777" w:rsidR="003B722B" w:rsidRDefault="003B7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9D53" w14:textId="77777777" w:rsidR="00E573F4" w:rsidRDefault="00E573F4" w:rsidP="00BD63CE">
      <w:pPr>
        <w:spacing w:after="0" w:line="240" w:lineRule="auto"/>
      </w:pPr>
      <w:r>
        <w:separator/>
      </w:r>
    </w:p>
  </w:footnote>
  <w:footnote w:type="continuationSeparator" w:id="0">
    <w:p w14:paraId="31AD4442" w14:textId="77777777" w:rsidR="00E573F4" w:rsidRDefault="00E573F4" w:rsidP="00BD6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A42F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70B0B"/>
    <w:multiLevelType w:val="hybridMultilevel"/>
    <w:tmpl w:val="C5281B4A"/>
    <w:lvl w:ilvl="0" w:tplc="0409000F">
      <w:start w:val="1"/>
      <w:numFmt w:val="decimal"/>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15:restartNumberingAfterBreak="0">
    <w:nsid w:val="0B8A6723"/>
    <w:multiLevelType w:val="hybridMultilevel"/>
    <w:tmpl w:val="503ED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8643C"/>
    <w:multiLevelType w:val="hybridMultilevel"/>
    <w:tmpl w:val="2D2C3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51BE3"/>
    <w:multiLevelType w:val="hybridMultilevel"/>
    <w:tmpl w:val="AF0C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51D9C"/>
    <w:multiLevelType w:val="hybridMultilevel"/>
    <w:tmpl w:val="9AA8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B4F76"/>
    <w:multiLevelType w:val="hybridMultilevel"/>
    <w:tmpl w:val="826E4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21569"/>
    <w:multiLevelType w:val="hybridMultilevel"/>
    <w:tmpl w:val="08E6DE98"/>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43B13166"/>
    <w:multiLevelType w:val="hybridMultilevel"/>
    <w:tmpl w:val="87D21F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3A2832"/>
    <w:multiLevelType w:val="hybridMultilevel"/>
    <w:tmpl w:val="145A0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EA7A81"/>
    <w:multiLevelType w:val="hybridMultilevel"/>
    <w:tmpl w:val="A0BCF2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2812CF0"/>
    <w:multiLevelType w:val="hybridMultilevel"/>
    <w:tmpl w:val="886623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45956954">
    <w:abstractNumId w:val="4"/>
  </w:num>
  <w:num w:numId="2" w16cid:durableId="1030380876">
    <w:abstractNumId w:val="11"/>
  </w:num>
  <w:num w:numId="3" w16cid:durableId="1497498514">
    <w:abstractNumId w:val="2"/>
  </w:num>
  <w:num w:numId="4" w16cid:durableId="1385909504">
    <w:abstractNumId w:val="9"/>
  </w:num>
  <w:num w:numId="5" w16cid:durableId="316496740">
    <w:abstractNumId w:val="0"/>
  </w:num>
  <w:num w:numId="6" w16cid:durableId="1066807489">
    <w:abstractNumId w:val="1"/>
  </w:num>
  <w:num w:numId="7" w16cid:durableId="108474582">
    <w:abstractNumId w:val="7"/>
  </w:num>
  <w:num w:numId="8" w16cid:durableId="1218931396">
    <w:abstractNumId w:val="8"/>
  </w:num>
  <w:num w:numId="9" w16cid:durableId="455368453">
    <w:abstractNumId w:val="3"/>
  </w:num>
  <w:num w:numId="10" w16cid:durableId="491064963">
    <w:abstractNumId w:val="6"/>
  </w:num>
  <w:num w:numId="11" w16cid:durableId="1150099315">
    <w:abstractNumId w:val="10"/>
  </w:num>
  <w:num w:numId="12" w16cid:durableId="1171332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841"/>
    <w:rsid w:val="000270B5"/>
    <w:rsid w:val="00053188"/>
    <w:rsid w:val="0007256D"/>
    <w:rsid w:val="000A61B5"/>
    <w:rsid w:val="000B0245"/>
    <w:rsid w:val="00165527"/>
    <w:rsid w:val="001A2D93"/>
    <w:rsid w:val="001A48E1"/>
    <w:rsid w:val="001A7331"/>
    <w:rsid w:val="001D502A"/>
    <w:rsid w:val="001E3252"/>
    <w:rsid w:val="001E5820"/>
    <w:rsid w:val="002675F5"/>
    <w:rsid w:val="002B1268"/>
    <w:rsid w:val="002C3ABB"/>
    <w:rsid w:val="003B4C3A"/>
    <w:rsid w:val="003B722B"/>
    <w:rsid w:val="00403316"/>
    <w:rsid w:val="004054EE"/>
    <w:rsid w:val="00455DAC"/>
    <w:rsid w:val="005151CD"/>
    <w:rsid w:val="00522284"/>
    <w:rsid w:val="005422A4"/>
    <w:rsid w:val="007A64BB"/>
    <w:rsid w:val="007E68CB"/>
    <w:rsid w:val="008018B5"/>
    <w:rsid w:val="00814228"/>
    <w:rsid w:val="008164E3"/>
    <w:rsid w:val="00844B34"/>
    <w:rsid w:val="00923B3B"/>
    <w:rsid w:val="009408A9"/>
    <w:rsid w:val="009A14D7"/>
    <w:rsid w:val="00AF7C5C"/>
    <w:rsid w:val="00B84500"/>
    <w:rsid w:val="00BB46E4"/>
    <w:rsid w:val="00BD63CE"/>
    <w:rsid w:val="00C369EF"/>
    <w:rsid w:val="00C56841"/>
    <w:rsid w:val="00D00CCE"/>
    <w:rsid w:val="00D029B6"/>
    <w:rsid w:val="00D2746A"/>
    <w:rsid w:val="00D32665"/>
    <w:rsid w:val="00D5635E"/>
    <w:rsid w:val="00D92168"/>
    <w:rsid w:val="00D972ED"/>
    <w:rsid w:val="00DD375C"/>
    <w:rsid w:val="00E573F4"/>
    <w:rsid w:val="00E83120"/>
    <w:rsid w:val="00F02190"/>
    <w:rsid w:val="00F6236C"/>
    <w:rsid w:val="00FC15E5"/>
    <w:rsid w:val="00FD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F555"/>
  <w15:chartTrackingRefBased/>
  <w15:docId w15:val="{D7A2D0C1-3054-460D-83C3-79685EFB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90"/>
    <w:pPr>
      <w:ind w:left="720"/>
      <w:contextualSpacing/>
    </w:pPr>
  </w:style>
  <w:style w:type="paragraph" w:styleId="NormalWeb">
    <w:name w:val="Normal (Web)"/>
    <w:basedOn w:val="Normal"/>
    <w:uiPriority w:val="99"/>
    <w:unhideWhenUsed/>
    <w:rsid w:val="00F021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2">
    <w:name w:val="Pa12"/>
    <w:basedOn w:val="Normal"/>
    <w:next w:val="Normal"/>
    <w:uiPriority w:val="99"/>
    <w:rsid w:val="00F02190"/>
    <w:pPr>
      <w:autoSpaceDE w:val="0"/>
      <w:autoSpaceDN w:val="0"/>
      <w:adjustRightInd w:val="0"/>
      <w:spacing w:after="0" w:line="241" w:lineRule="atLeast"/>
    </w:pPr>
    <w:rPr>
      <w:rFonts w:ascii="Times New Roman" w:hAnsi="Times New Roman" w:cs="Times New Roman"/>
      <w:sz w:val="24"/>
      <w:szCs w:val="24"/>
    </w:rPr>
  </w:style>
  <w:style w:type="character" w:customStyle="1" w:styleId="A10">
    <w:name w:val="A10"/>
    <w:uiPriority w:val="99"/>
    <w:rsid w:val="00F02190"/>
    <w:rPr>
      <w:color w:val="000000"/>
      <w:sz w:val="21"/>
      <w:szCs w:val="21"/>
    </w:rPr>
  </w:style>
  <w:style w:type="paragraph" w:customStyle="1" w:styleId="Pa11">
    <w:name w:val="Pa11"/>
    <w:basedOn w:val="Normal"/>
    <w:next w:val="Normal"/>
    <w:uiPriority w:val="99"/>
    <w:rsid w:val="00F02190"/>
    <w:pPr>
      <w:autoSpaceDE w:val="0"/>
      <w:autoSpaceDN w:val="0"/>
      <w:adjustRightInd w:val="0"/>
      <w:spacing w:after="0" w:line="241" w:lineRule="atLeast"/>
    </w:pPr>
    <w:rPr>
      <w:rFonts w:ascii="Times New Roman" w:hAnsi="Times New Roman" w:cs="Times New Roman"/>
      <w:sz w:val="24"/>
      <w:szCs w:val="24"/>
    </w:rPr>
  </w:style>
  <w:style w:type="paragraph" w:customStyle="1" w:styleId="para">
    <w:name w:val="para"/>
    <w:basedOn w:val="Normal"/>
    <w:rsid w:val="00F0219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uiPriority w:val="39"/>
    <w:rsid w:val="00F0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02190"/>
    <w:pPr>
      <w:numPr>
        <w:numId w:val="5"/>
      </w:numPr>
      <w:contextualSpacing/>
    </w:pPr>
  </w:style>
  <w:style w:type="character" w:styleId="Strong">
    <w:name w:val="Strong"/>
    <w:basedOn w:val="DefaultParagraphFont"/>
    <w:uiPriority w:val="22"/>
    <w:qFormat/>
    <w:rsid w:val="00F02190"/>
    <w:rPr>
      <w:b/>
      <w:bCs/>
    </w:rPr>
  </w:style>
  <w:style w:type="paragraph" w:styleId="Header">
    <w:name w:val="header"/>
    <w:basedOn w:val="Normal"/>
    <w:link w:val="HeaderChar"/>
    <w:uiPriority w:val="99"/>
    <w:unhideWhenUsed/>
    <w:rsid w:val="00BD6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CE"/>
  </w:style>
  <w:style w:type="paragraph" w:styleId="Footer">
    <w:name w:val="footer"/>
    <w:basedOn w:val="Normal"/>
    <w:link w:val="FooterChar"/>
    <w:uiPriority w:val="99"/>
    <w:unhideWhenUsed/>
    <w:rsid w:val="00BD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CE"/>
  </w:style>
  <w:style w:type="paragraph" w:customStyle="1" w:styleId="Pa24">
    <w:name w:val="Pa24"/>
    <w:basedOn w:val="Normal"/>
    <w:next w:val="Normal"/>
    <w:uiPriority w:val="99"/>
    <w:rsid w:val="008018B5"/>
    <w:pPr>
      <w:autoSpaceDE w:val="0"/>
      <w:autoSpaceDN w:val="0"/>
      <w:adjustRightInd w:val="0"/>
      <w:spacing w:after="0" w:line="141" w:lineRule="atLeast"/>
    </w:pPr>
    <w:rPr>
      <w:rFonts w:ascii="Calibri" w:hAnsi="Calibri"/>
      <w:sz w:val="24"/>
      <w:szCs w:val="24"/>
    </w:rPr>
  </w:style>
  <w:style w:type="character" w:customStyle="1" w:styleId="A12">
    <w:name w:val="A12"/>
    <w:uiPriority w:val="99"/>
    <w:rsid w:val="008018B5"/>
    <w:rPr>
      <w:color w:val="000000"/>
      <w:sz w:val="18"/>
      <w:szCs w:val="18"/>
    </w:rPr>
  </w:style>
  <w:style w:type="character" w:styleId="Hyperlink">
    <w:name w:val="Hyperlink"/>
    <w:basedOn w:val="DefaultParagraphFont"/>
    <w:uiPriority w:val="99"/>
    <w:unhideWhenUsed/>
    <w:rsid w:val="008018B5"/>
    <w:rPr>
      <w:color w:val="0563C1" w:themeColor="hyperlink"/>
      <w:u w:val="single"/>
    </w:rPr>
  </w:style>
  <w:style w:type="paragraph" w:styleId="NoSpacing">
    <w:name w:val="No Spacing"/>
    <w:link w:val="NoSpacingChar"/>
    <w:uiPriority w:val="1"/>
    <w:qFormat/>
    <w:rsid w:val="000270B5"/>
    <w:pPr>
      <w:spacing w:after="0" w:line="240" w:lineRule="auto"/>
    </w:pPr>
    <w:rPr>
      <w:rFonts w:eastAsiaTheme="minorEastAsia"/>
    </w:rPr>
  </w:style>
  <w:style w:type="character" w:customStyle="1" w:styleId="NoSpacingChar">
    <w:name w:val="No Spacing Char"/>
    <w:basedOn w:val="DefaultParagraphFont"/>
    <w:link w:val="NoSpacing"/>
    <w:uiPriority w:val="1"/>
    <w:rsid w:val="000270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Mild</c:v>
                </c:pt>
              </c:strCache>
            </c:strRef>
          </c:tx>
          <c:spPr>
            <a:solidFill>
              <a:schemeClr val="accent1"/>
            </a:solidFill>
            <a:ln>
              <a:noFill/>
            </a:ln>
            <a:effectLst/>
          </c:spPr>
          <c:invertIfNegative val="0"/>
          <c:cat>
            <c:strRef>
              <c:f>Sheet1!$B$1:$E$1</c:f>
              <c:strCache>
                <c:ptCount val="4"/>
                <c:pt idx="0">
                  <c:v>GROUP A-YES</c:v>
                </c:pt>
                <c:pt idx="1">
                  <c:v>GROUP-A NO</c:v>
                </c:pt>
                <c:pt idx="2">
                  <c:v>GROUP-B YES</c:v>
                </c:pt>
                <c:pt idx="3">
                  <c:v>GROUP-B NO</c:v>
                </c:pt>
              </c:strCache>
            </c:strRef>
          </c:cat>
          <c:val>
            <c:numRef>
              <c:f>Sheet1!$B$2:$E$2</c:f>
              <c:numCache>
                <c:formatCode>General</c:formatCode>
                <c:ptCount val="4"/>
                <c:pt idx="0">
                  <c:v>74</c:v>
                </c:pt>
                <c:pt idx="1">
                  <c:v>26</c:v>
                </c:pt>
                <c:pt idx="2">
                  <c:v>74</c:v>
                </c:pt>
                <c:pt idx="3">
                  <c:v>26</c:v>
                </c:pt>
              </c:numCache>
            </c:numRef>
          </c:val>
          <c:extLst>
            <c:ext xmlns:c16="http://schemas.microsoft.com/office/drawing/2014/chart" uri="{C3380CC4-5D6E-409C-BE32-E72D297353CC}">
              <c16:uniqueId val="{00000000-7C41-488D-B6F5-091BB801C3AB}"/>
            </c:ext>
          </c:extLst>
        </c:ser>
        <c:ser>
          <c:idx val="1"/>
          <c:order val="1"/>
          <c:tx>
            <c:strRef>
              <c:f>Sheet1!$A$3</c:f>
              <c:strCache>
                <c:ptCount val="1"/>
                <c:pt idx="0">
                  <c:v>Moderate</c:v>
                </c:pt>
              </c:strCache>
            </c:strRef>
          </c:tx>
          <c:spPr>
            <a:solidFill>
              <a:schemeClr val="accent2"/>
            </a:solidFill>
            <a:ln>
              <a:noFill/>
            </a:ln>
            <a:effectLst/>
          </c:spPr>
          <c:invertIfNegative val="0"/>
          <c:cat>
            <c:strRef>
              <c:f>Sheet1!$B$1:$E$1</c:f>
              <c:strCache>
                <c:ptCount val="4"/>
                <c:pt idx="0">
                  <c:v>GROUP A-YES</c:v>
                </c:pt>
                <c:pt idx="1">
                  <c:v>GROUP-A NO</c:v>
                </c:pt>
                <c:pt idx="2">
                  <c:v>GROUP-B YES</c:v>
                </c:pt>
                <c:pt idx="3">
                  <c:v>GROUP-B NO</c:v>
                </c:pt>
              </c:strCache>
            </c:strRef>
          </c:cat>
          <c:val>
            <c:numRef>
              <c:f>Sheet1!$B$3:$E$3</c:f>
              <c:numCache>
                <c:formatCode>General</c:formatCode>
                <c:ptCount val="4"/>
                <c:pt idx="0">
                  <c:v>88</c:v>
                </c:pt>
                <c:pt idx="1">
                  <c:v>12</c:v>
                </c:pt>
                <c:pt idx="2">
                  <c:v>66</c:v>
                </c:pt>
                <c:pt idx="3">
                  <c:v>34</c:v>
                </c:pt>
              </c:numCache>
            </c:numRef>
          </c:val>
          <c:extLst>
            <c:ext xmlns:c16="http://schemas.microsoft.com/office/drawing/2014/chart" uri="{C3380CC4-5D6E-409C-BE32-E72D297353CC}">
              <c16:uniqueId val="{00000001-7C41-488D-B6F5-091BB801C3AB}"/>
            </c:ext>
          </c:extLst>
        </c:ser>
        <c:ser>
          <c:idx val="2"/>
          <c:order val="2"/>
          <c:tx>
            <c:strRef>
              <c:f>Sheet1!$A$4</c:f>
              <c:strCache>
                <c:ptCount val="1"/>
                <c:pt idx="0">
                  <c:v>Severe</c:v>
                </c:pt>
              </c:strCache>
            </c:strRef>
          </c:tx>
          <c:spPr>
            <a:solidFill>
              <a:schemeClr val="accent3"/>
            </a:solidFill>
            <a:ln>
              <a:noFill/>
            </a:ln>
            <a:effectLst/>
          </c:spPr>
          <c:invertIfNegative val="0"/>
          <c:cat>
            <c:strRef>
              <c:f>Sheet1!$B$1:$E$1</c:f>
              <c:strCache>
                <c:ptCount val="4"/>
                <c:pt idx="0">
                  <c:v>GROUP A-YES</c:v>
                </c:pt>
                <c:pt idx="1">
                  <c:v>GROUP-A NO</c:v>
                </c:pt>
                <c:pt idx="2">
                  <c:v>GROUP-B YES</c:v>
                </c:pt>
                <c:pt idx="3">
                  <c:v>GROUP-B NO</c:v>
                </c:pt>
              </c:strCache>
            </c:strRef>
          </c:cat>
          <c:val>
            <c:numRef>
              <c:f>Sheet1!$B$4:$E$4</c:f>
              <c:numCache>
                <c:formatCode>General</c:formatCode>
                <c:ptCount val="4"/>
                <c:pt idx="0">
                  <c:v>65</c:v>
                </c:pt>
                <c:pt idx="1">
                  <c:v>33</c:v>
                </c:pt>
                <c:pt idx="2">
                  <c:v>55</c:v>
                </c:pt>
                <c:pt idx="3">
                  <c:v>45</c:v>
                </c:pt>
              </c:numCache>
            </c:numRef>
          </c:val>
          <c:extLst>
            <c:ext xmlns:c16="http://schemas.microsoft.com/office/drawing/2014/chart" uri="{C3380CC4-5D6E-409C-BE32-E72D297353CC}">
              <c16:uniqueId val="{00000002-7C41-488D-B6F5-091BB801C3AB}"/>
            </c:ext>
          </c:extLst>
        </c:ser>
        <c:dLbls>
          <c:showLegendKey val="0"/>
          <c:showVal val="0"/>
          <c:showCatName val="0"/>
          <c:showSerName val="0"/>
          <c:showPercent val="0"/>
          <c:showBubbleSize val="0"/>
        </c:dLbls>
        <c:gapWidth val="219"/>
        <c:overlap val="-27"/>
        <c:axId val="801771632"/>
        <c:axId val="801770800"/>
      </c:barChart>
      <c:catAx>
        <c:axId val="80177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770800"/>
        <c:crosses val="autoZero"/>
        <c:auto val="1"/>
        <c:lblAlgn val="ctr"/>
        <c:lblOffset val="100"/>
        <c:noMultiLvlLbl val="0"/>
      </c:catAx>
      <c:valAx>
        <c:axId val="80177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77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Severe</a:t>
            </a:r>
          </a:p>
        </c:rich>
      </c:tx>
      <c:layout>
        <c:manualLayout>
          <c:xMode val="edge"/>
          <c:yMode val="edge"/>
          <c:x val="0.4386874453193350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02537182852143"/>
          <c:y val="0.17171296296296296"/>
          <c:w val="0.85841907261592298"/>
          <c:h val="0.6435808544765238"/>
        </c:manualLayout>
      </c:layout>
      <c:barChart>
        <c:barDir val="col"/>
        <c:grouping val="clustered"/>
        <c:varyColors val="0"/>
        <c:ser>
          <c:idx val="0"/>
          <c:order val="0"/>
          <c:tx>
            <c:strRef>
              <c:f>Sheet1!$B$37</c:f>
              <c:strCache>
                <c:ptCount val="1"/>
                <c:pt idx="0">
                  <c:v>Severe</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155A-4600-B754-60F8A5760028}"/>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155A-4600-B754-60F8A5760028}"/>
              </c:ext>
            </c:extLst>
          </c:dPt>
          <c:errBars>
            <c:errBarType val="both"/>
            <c:errValType val="stdErr"/>
            <c:noEndCap val="0"/>
            <c:spPr>
              <a:noFill/>
              <a:ln w="9525" cap="flat" cmpd="sng" algn="ctr">
                <a:solidFill>
                  <a:schemeClr val="tx1">
                    <a:lumMod val="65000"/>
                    <a:lumOff val="35000"/>
                  </a:schemeClr>
                </a:solidFill>
                <a:round/>
              </a:ln>
              <a:effectLst/>
            </c:spPr>
          </c:errBars>
          <c:cat>
            <c:multiLvlStrRef>
              <c:f>Sheet1!$C$35:$F$36</c:f>
              <c:multiLvlStrCache>
                <c:ptCount val="4"/>
                <c:lvl>
                  <c:pt idx="0">
                    <c:v>Yes</c:v>
                  </c:pt>
                  <c:pt idx="1">
                    <c:v>No</c:v>
                  </c:pt>
                  <c:pt idx="2">
                    <c:v>Yes</c:v>
                  </c:pt>
                  <c:pt idx="3">
                    <c:v>No</c:v>
                  </c:pt>
                </c:lvl>
                <c:lvl>
                  <c:pt idx="0">
                    <c:v>Group-A Vs  Group-B</c:v>
                  </c:pt>
                </c:lvl>
              </c:multiLvlStrCache>
            </c:multiLvlStrRef>
          </c:cat>
          <c:val>
            <c:numRef>
              <c:f>Sheet1!$C$37:$F$37</c:f>
              <c:numCache>
                <c:formatCode>General</c:formatCode>
                <c:ptCount val="4"/>
                <c:pt idx="0">
                  <c:v>65</c:v>
                </c:pt>
                <c:pt idx="1">
                  <c:v>33</c:v>
                </c:pt>
                <c:pt idx="2">
                  <c:v>55</c:v>
                </c:pt>
                <c:pt idx="3">
                  <c:v>45</c:v>
                </c:pt>
              </c:numCache>
            </c:numRef>
          </c:val>
          <c:extLst>
            <c:ext xmlns:c16="http://schemas.microsoft.com/office/drawing/2014/chart" uri="{C3380CC4-5D6E-409C-BE32-E72D297353CC}">
              <c16:uniqueId val="{00000004-155A-4600-B754-60F8A5760028}"/>
            </c:ext>
          </c:extLst>
        </c:ser>
        <c:dLbls>
          <c:showLegendKey val="0"/>
          <c:showVal val="0"/>
          <c:showCatName val="0"/>
          <c:showSerName val="0"/>
          <c:showPercent val="0"/>
          <c:showBubbleSize val="0"/>
        </c:dLbls>
        <c:gapWidth val="219"/>
        <c:overlap val="-27"/>
        <c:axId val="-884092912"/>
        <c:axId val="-884100528"/>
        <c:extLst>
          <c:ext xmlns:c15="http://schemas.microsoft.com/office/drawing/2012/chart" uri="{02D57815-91ED-43cb-92C2-25804820EDAC}">
            <c15:filteredBarSeries>
              <c15:ser>
                <c:idx val="1"/>
                <c:order val="1"/>
                <c:tx>
                  <c:strRef>
                    <c:extLst>
                      <c:ext uri="{02D57815-91ED-43cb-92C2-25804820EDAC}">
                        <c15:formulaRef>
                          <c15:sqref>Sheet1!$B$38</c15:sqref>
                        </c15:formulaRef>
                      </c:ext>
                    </c:extLst>
                    <c:strCache>
                      <c:ptCount val="1"/>
                    </c:strCache>
                  </c:strRef>
                </c:tx>
                <c:spPr>
                  <a:solidFill>
                    <a:schemeClr val="accent2"/>
                  </a:solidFill>
                  <a:ln>
                    <a:noFill/>
                  </a:ln>
                  <a:effectLst/>
                </c:spPr>
                <c:invertIfNegative val="0"/>
                <c:cat>
                  <c:multiLvlStrRef>
                    <c:extLst>
                      <c:ext uri="{02D57815-91ED-43cb-92C2-25804820EDAC}">
                        <c15:formulaRef>
                          <c15:sqref>Sheet1!$C$35:$F$36</c15:sqref>
                        </c15:formulaRef>
                      </c:ext>
                    </c:extLst>
                    <c:multiLvlStrCache>
                      <c:ptCount val="4"/>
                      <c:lvl>
                        <c:pt idx="0">
                          <c:v>Yes</c:v>
                        </c:pt>
                        <c:pt idx="1">
                          <c:v>No</c:v>
                        </c:pt>
                        <c:pt idx="2">
                          <c:v>Yes</c:v>
                        </c:pt>
                        <c:pt idx="3">
                          <c:v>No</c:v>
                        </c:pt>
                      </c:lvl>
                      <c:lvl>
                        <c:pt idx="0">
                          <c:v>Group-A Vs  Group-B</c:v>
                        </c:pt>
                      </c:lvl>
                    </c:multiLvlStrCache>
                  </c:multiLvlStrRef>
                </c:cat>
                <c:val>
                  <c:numRef>
                    <c:extLst>
                      <c:ext uri="{02D57815-91ED-43cb-92C2-25804820EDAC}">
                        <c15:formulaRef>
                          <c15:sqref>Sheet1!$C$38:$F$38</c15:sqref>
                        </c15:formulaRef>
                      </c:ext>
                    </c:extLst>
                    <c:numCache>
                      <c:formatCode>General</c:formatCode>
                      <c:ptCount val="4"/>
                    </c:numCache>
                  </c:numRef>
                </c:val>
                <c:extLst>
                  <c:ext xmlns:c16="http://schemas.microsoft.com/office/drawing/2014/chart" uri="{C3380CC4-5D6E-409C-BE32-E72D297353CC}">
                    <c16:uniqueId val="{00000005-155A-4600-B754-60F8A5760028}"/>
                  </c:ext>
                </c:extLst>
              </c15:ser>
            </c15:filteredBarSeries>
          </c:ext>
        </c:extLst>
      </c:barChart>
      <c:catAx>
        <c:axId val="-88409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100528"/>
        <c:crosses val="autoZero"/>
        <c:auto val="1"/>
        <c:lblAlgn val="ctr"/>
        <c:lblOffset val="100"/>
        <c:noMultiLvlLbl val="0"/>
      </c:catAx>
      <c:valAx>
        <c:axId val="-884100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score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09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t>Group-A</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'grp-1'!$A$2</c:f>
              <c:strCache>
                <c:ptCount val="1"/>
                <c:pt idx="0">
                  <c:v>Yes</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'grp-1'!$B$1:$C$1</c:f>
              <c:strCache>
                <c:ptCount val="2"/>
                <c:pt idx="0">
                  <c:v>Mild</c:v>
                </c:pt>
                <c:pt idx="1">
                  <c:v>Modeate</c:v>
                </c:pt>
              </c:strCache>
            </c:strRef>
          </c:cat>
          <c:val>
            <c:numRef>
              <c:f>'grp-1'!$B$2:$C$2</c:f>
              <c:numCache>
                <c:formatCode>General</c:formatCode>
                <c:ptCount val="2"/>
                <c:pt idx="0">
                  <c:v>84</c:v>
                </c:pt>
                <c:pt idx="1">
                  <c:v>65</c:v>
                </c:pt>
              </c:numCache>
            </c:numRef>
          </c:val>
          <c:extLst>
            <c:ext xmlns:c16="http://schemas.microsoft.com/office/drawing/2014/chart" uri="{C3380CC4-5D6E-409C-BE32-E72D297353CC}">
              <c16:uniqueId val="{00000000-C950-492D-B7B1-096597F5C604}"/>
            </c:ext>
          </c:extLst>
        </c:ser>
        <c:ser>
          <c:idx val="1"/>
          <c:order val="1"/>
          <c:tx>
            <c:strRef>
              <c:f>'grp-1'!$A$3</c:f>
              <c:strCache>
                <c:ptCount val="1"/>
                <c:pt idx="0">
                  <c:v>No</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'grp-1'!$B$1:$C$1</c:f>
              <c:strCache>
                <c:ptCount val="2"/>
                <c:pt idx="0">
                  <c:v>Mild</c:v>
                </c:pt>
                <c:pt idx="1">
                  <c:v>Modeate</c:v>
                </c:pt>
              </c:strCache>
            </c:strRef>
          </c:cat>
          <c:val>
            <c:numRef>
              <c:f>'grp-1'!$B$3:$C$3</c:f>
              <c:numCache>
                <c:formatCode>General</c:formatCode>
                <c:ptCount val="2"/>
                <c:pt idx="0">
                  <c:v>16</c:v>
                </c:pt>
                <c:pt idx="1">
                  <c:v>20</c:v>
                </c:pt>
              </c:numCache>
            </c:numRef>
          </c:val>
          <c:extLst>
            <c:ext xmlns:c16="http://schemas.microsoft.com/office/drawing/2014/chart" uri="{C3380CC4-5D6E-409C-BE32-E72D297353CC}">
              <c16:uniqueId val="{00000001-C950-492D-B7B1-096597F5C604}"/>
            </c:ext>
          </c:extLst>
        </c:ser>
        <c:dLbls>
          <c:showLegendKey val="0"/>
          <c:showVal val="0"/>
          <c:showCatName val="0"/>
          <c:showSerName val="0"/>
          <c:showPercent val="0"/>
          <c:showBubbleSize val="0"/>
        </c:dLbls>
        <c:gapWidth val="219"/>
        <c:overlap val="-27"/>
        <c:axId val="-817618832"/>
        <c:axId val="-817615568"/>
        <c:extLst>
          <c:ext xmlns:c15="http://schemas.microsoft.com/office/drawing/2012/chart" uri="{02D57815-91ED-43cb-92C2-25804820EDAC}">
            <c15:filteredBarSeries>
              <c15:ser>
                <c:idx val="2"/>
                <c:order val="2"/>
                <c:tx>
                  <c:strRef>
                    <c:extLst>
                      <c:ext uri="{02D57815-91ED-43cb-92C2-25804820EDAC}">
                        <c15:formulaRef>
                          <c15:sqref>'grp-1'!$A$4</c15:sqref>
                        </c15:formulaRef>
                      </c:ext>
                    </c:extLst>
                    <c:strCache>
                      <c:ptCount val="1"/>
                    </c:strCache>
                  </c:strRef>
                </c:tx>
                <c:spPr>
                  <a:solidFill>
                    <a:schemeClr val="accent3"/>
                  </a:solidFill>
                  <a:ln>
                    <a:noFill/>
                  </a:ln>
                  <a:effectLst/>
                </c:spPr>
                <c:invertIfNegative val="0"/>
                <c:cat>
                  <c:strRef>
                    <c:extLst>
                      <c:ext uri="{02D57815-91ED-43cb-92C2-25804820EDAC}">
                        <c15:formulaRef>
                          <c15:sqref>'grp-1'!$B$1:$C$1</c15:sqref>
                        </c15:formulaRef>
                      </c:ext>
                    </c:extLst>
                    <c:strCache>
                      <c:ptCount val="2"/>
                      <c:pt idx="0">
                        <c:v>Mild</c:v>
                      </c:pt>
                      <c:pt idx="1">
                        <c:v>Modeate</c:v>
                      </c:pt>
                    </c:strCache>
                  </c:strRef>
                </c:cat>
                <c:val>
                  <c:numRef>
                    <c:extLst>
                      <c:ext uri="{02D57815-91ED-43cb-92C2-25804820EDAC}">
                        <c15:formulaRef>
                          <c15:sqref>'grp-1'!$B$4:$C$4</c15:sqref>
                        </c15:formulaRef>
                      </c:ext>
                    </c:extLst>
                    <c:numCache>
                      <c:formatCode>General</c:formatCode>
                      <c:ptCount val="2"/>
                    </c:numCache>
                  </c:numRef>
                </c:val>
                <c:extLst>
                  <c:ext xmlns:c16="http://schemas.microsoft.com/office/drawing/2014/chart" uri="{C3380CC4-5D6E-409C-BE32-E72D297353CC}">
                    <c16:uniqueId val="{00000002-C950-492D-B7B1-096597F5C604}"/>
                  </c:ext>
                </c:extLst>
              </c15:ser>
            </c15:filteredBarSeries>
          </c:ext>
        </c:extLst>
      </c:barChart>
      <c:catAx>
        <c:axId val="-81761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615568"/>
        <c:crosses val="autoZero"/>
        <c:auto val="1"/>
        <c:lblAlgn val="ctr"/>
        <c:lblOffset val="100"/>
        <c:noMultiLvlLbl val="0"/>
      </c:catAx>
      <c:valAx>
        <c:axId val="-817615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Mean</a:t>
                </a:r>
                <a:r>
                  <a:rPr lang="en-US" baseline="0"/>
                  <a:t> score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61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t>Group</a:t>
            </a:r>
            <a:r>
              <a:rPr lang="en-US" sz="1400" b="1" baseline="0"/>
              <a:t> A</a:t>
            </a:r>
            <a:endParaRPr lang="en-US" sz="14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136482939632549E-2"/>
          <c:y val="4.6712962962962963E-2"/>
          <c:w val="0.90286351706036749"/>
          <c:h val="0.61498432487605714"/>
        </c:manualLayout>
      </c:layout>
      <c:barChart>
        <c:barDir val="col"/>
        <c:grouping val="clustered"/>
        <c:varyColors val="0"/>
        <c:ser>
          <c:idx val="0"/>
          <c:order val="0"/>
          <c:tx>
            <c:strRef>
              <c:f>'grp-1'!$A$9</c:f>
              <c:strCache>
                <c:ptCount val="1"/>
                <c:pt idx="0">
                  <c:v>Yes</c:v>
                </c:pt>
              </c:strCache>
            </c:strRef>
          </c:tx>
          <c:spPr>
            <a:solidFill>
              <a:schemeClr val="accent1"/>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strRef>
              <c:f>'grp-1'!$B$8:$C$8</c:f>
              <c:strCache>
                <c:ptCount val="2"/>
                <c:pt idx="0">
                  <c:v>Moderate</c:v>
                </c:pt>
                <c:pt idx="1">
                  <c:v>Severe</c:v>
                </c:pt>
              </c:strCache>
            </c:strRef>
          </c:cat>
          <c:val>
            <c:numRef>
              <c:f>'grp-1'!$B$9:$C$9</c:f>
              <c:numCache>
                <c:formatCode>General</c:formatCode>
                <c:ptCount val="2"/>
                <c:pt idx="0">
                  <c:v>65</c:v>
                </c:pt>
                <c:pt idx="1">
                  <c:v>65</c:v>
                </c:pt>
              </c:numCache>
            </c:numRef>
          </c:val>
          <c:extLst>
            <c:ext xmlns:c16="http://schemas.microsoft.com/office/drawing/2014/chart" uri="{C3380CC4-5D6E-409C-BE32-E72D297353CC}">
              <c16:uniqueId val="{00000000-FD10-45FF-8CE8-B6B10B0D7470}"/>
            </c:ext>
          </c:extLst>
        </c:ser>
        <c:ser>
          <c:idx val="1"/>
          <c:order val="1"/>
          <c:tx>
            <c:strRef>
              <c:f>'grp-1'!$A$10</c:f>
              <c:strCache>
                <c:ptCount val="1"/>
                <c:pt idx="0">
                  <c:v>No</c:v>
                </c:pt>
              </c:strCache>
            </c:strRef>
          </c:tx>
          <c:spPr>
            <a:solidFill>
              <a:schemeClr val="accent2"/>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strRef>
              <c:f>'grp-1'!$B$8:$C$8</c:f>
              <c:strCache>
                <c:ptCount val="2"/>
                <c:pt idx="0">
                  <c:v>Moderate</c:v>
                </c:pt>
                <c:pt idx="1">
                  <c:v>Severe</c:v>
                </c:pt>
              </c:strCache>
            </c:strRef>
          </c:cat>
          <c:val>
            <c:numRef>
              <c:f>'grp-1'!$B$10:$C$10</c:f>
              <c:numCache>
                <c:formatCode>General</c:formatCode>
                <c:ptCount val="2"/>
                <c:pt idx="0">
                  <c:v>20</c:v>
                </c:pt>
                <c:pt idx="1">
                  <c:v>33</c:v>
                </c:pt>
              </c:numCache>
            </c:numRef>
          </c:val>
          <c:extLst>
            <c:ext xmlns:c16="http://schemas.microsoft.com/office/drawing/2014/chart" uri="{C3380CC4-5D6E-409C-BE32-E72D297353CC}">
              <c16:uniqueId val="{00000001-FD10-45FF-8CE8-B6B10B0D7470}"/>
            </c:ext>
          </c:extLst>
        </c:ser>
        <c:dLbls>
          <c:showLegendKey val="0"/>
          <c:showVal val="0"/>
          <c:showCatName val="0"/>
          <c:showSerName val="0"/>
          <c:showPercent val="0"/>
          <c:showBubbleSize val="0"/>
        </c:dLbls>
        <c:gapWidth val="219"/>
        <c:overlap val="-27"/>
        <c:axId val="-817618288"/>
        <c:axId val="-817613392"/>
      </c:barChart>
      <c:catAx>
        <c:axId val="-81761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613392"/>
        <c:crosses val="autoZero"/>
        <c:auto val="1"/>
        <c:lblAlgn val="ctr"/>
        <c:lblOffset val="100"/>
        <c:noMultiLvlLbl val="0"/>
      </c:catAx>
      <c:valAx>
        <c:axId val="-817613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score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61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Group</a:t>
            </a:r>
            <a:r>
              <a:rPr lang="en-US" b="1" baseline="0"/>
              <a:t> A</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131066874353952"/>
          <c:y val="0.11009867082122754"/>
          <c:w val="0.80848964659816802"/>
          <c:h val="0.67737308237539828"/>
        </c:manualLayout>
      </c:layout>
      <c:barChart>
        <c:barDir val="col"/>
        <c:grouping val="clustered"/>
        <c:varyColors val="0"/>
        <c:ser>
          <c:idx val="0"/>
          <c:order val="0"/>
          <c:tx>
            <c:strRef>
              <c:f>'grp-1'!$A$21</c:f>
              <c:strCache>
                <c:ptCount val="1"/>
                <c:pt idx="0">
                  <c:v>Yes</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'grp-1'!$B$20:$C$20</c:f>
              <c:strCache>
                <c:ptCount val="2"/>
                <c:pt idx="0">
                  <c:v>Mild </c:v>
                </c:pt>
                <c:pt idx="1">
                  <c:v>Severe</c:v>
                </c:pt>
              </c:strCache>
            </c:strRef>
          </c:cat>
          <c:val>
            <c:numRef>
              <c:f>'grp-1'!$B$21:$C$21</c:f>
              <c:numCache>
                <c:formatCode>General</c:formatCode>
                <c:ptCount val="2"/>
                <c:pt idx="0">
                  <c:v>84</c:v>
                </c:pt>
                <c:pt idx="1">
                  <c:v>65</c:v>
                </c:pt>
              </c:numCache>
            </c:numRef>
          </c:val>
          <c:extLst>
            <c:ext xmlns:c16="http://schemas.microsoft.com/office/drawing/2014/chart" uri="{C3380CC4-5D6E-409C-BE32-E72D297353CC}">
              <c16:uniqueId val="{00000000-84E8-47CC-956F-E95608C79CD4}"/>
            </c:ext>
          </c:extLst>
        </c:ser>
        <c:ser>
          <c:idx val="1"/>
          <c:order val="1"/>
          <c:tx>
            <c:strRef>
              <c:f>'grp-1'!$A$22</c:f>
              <c:strCache>
                <c:ptCount val="1"/>
                <c:pt idx="0">
                  <c:v>No</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'grp-1'!$B$20:$C$20</c:f>
              <c:strCache>
                <c:ptCount val="2"/>
                <c:pt idx="0">
                  <c:v>Mild </c:v>
                </c:pt>
                <c:pt idx="1">
                  <c:v>Severe</c:v>
                </c:pt>
              </c:strCache>
            </c:strRef>
          </c:cat>
          <c:val>
            <c:numRef>
              <c:f>'grp-1'!$B$22:$C$22</c:f>
              <c:numCache>
                <c:formatCode>General</c:formatCode>
                <c:ptCount val="2"/>
                <c:pt idx="0">
                  <c:v>16</c:v>
                </c:pt>
                <c:pt idx="1">
                  <c:v>33</c:v>
                </c:pt>
              </c:numCache>
            </c:numRef>
          </c:val>
          <c:extLst>
            <c:ext xmlns:c16="http://schemas.microsoft.com/office/drawing/2014/chart" uri="{C3380CC4-5D6E-409C-BE32-E72D297353CC}">
              <c16:uniqueId val="{00000001-84E8-47CC-956F-E95608C79CD4}"/>
            </c:ext>
          </c:extLst>
        </c:ser>
        <c:dLbls>
          <c:showLegendKey val="0"/>
          <c:showVal val="0"/>
          <c:showCatName val="0"/>
          <c:showSerName val="0"/>
          <c:showPercent val="0"/>
          <c:showBubbleSize val="0"/>
        </c:dLbls>
        <c:gapWidth val="219"/>
        <c:overlap val="-27"/>
        <c:axId val="-817616112"/>
        <c:axId val="-817615024"/>
      </c:barChart>
      <c:catAx>
        <c:axId val="-81761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615024"/>
        <c:crosses val="autoZero"/>
        <c:auto val="1"/>
        <c:lblAlgn val="ctr"/>
        <c:lblOffset val="100"/>
        <c:noMultiLvlLbl val="0"/>
      </c:catAx>
      <c:valAx>
        <c:axId val="-81761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score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61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Group</a:t>
            </a:r>
            <a:r>
              <a:rPr lang="en-US" b="1" baseline="0"/>
              <a:t> B</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46981627296588"/>
          <c:y val="0.17171296296296296"/>
          <c:w val="0.86397462817147852"/>
          <c:h val="0.61498432487605714"/>
        </c:manualLayout>
      </c:layout>
      <c:barChart>
        <c:barDir val="col"/>
        <c:grouping val="clustered"/>
        <c:varyColors val="0"/>
        <c:ser>
          <c:idx val="0"/>
          <c:order val="0"/>
          <c:tx>
            <c:strRef>
              <c:f>'grp-1'!$B$37:$B$38</c:f>
              <c:strCache>
                <c:ptCount val="2"/>
                <c:pt idx="1">
                  <c:v>Mild </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'grp-1'!$A$39:$A$40</c:f>
              <c:strCache>
                <c:ptCount val="2"/>
                <c:pt idx="0">
                  <c:v>Yes</c:v>
                </c:pt>
                <c:pt idx="1">
                  <c:v>No</c:v>
                </c:pt>
              </c:strCache>
            </c:strRef>
          </c:cat>
          <c:val>
            <c:numRef>
              <c:f>'grp-1'!$B$39:$B$40</c:f>
              <c:numCache>
                <c:formatCode>General</c:formatCode>
                <c:ptCount val="2"/>
                <c:pt idx="0">
                  <c:v>74</c:v>
                </c:pt>
                <c:pt idx="1">
                  <c:v>66</c:v>
                </c:pt>
              </c:numCache>
            </c:numRef>
          </c:val>
          <c:extLst>
            <c:ext xmlns:c16="http://schemas.microsoft.com/office/drawing/2014/chart" uri="{C3380CC4-5D6E-409C-BE32-E72D297353CC}">
              <c16:uniqueId val="{00000000-C862-4976-92CF-46E77F413FD6}"/>
            </c:ext>
          </c:extLst>
        </c:ser>
        <c:ser>
          <c:idx val="1"/>
          <c:order val="1"/>
          <c:tx>
            <c:strRef>
              <c:f>'grp-1'!$C$37:$C$38</c:f>
              <c:strCache>
                <c:ptCount val="2"/>
                <c:pt idx="1">
                  <c:v>Moderate</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'grp-1'!$A$39:$A$40</c:f>
              <c:strCache>
                <c:ptCount val="2"/>
                <c:pt idx="0">
                  <c:v>Yes</c:v>
                </c:pt>
                <c:pt idx="1">
                  <c:v>No</c:v>
                </c:pt>
              </c:strCache>
            </c:strRef>
          </c:cat>
          <c:val>
            <c:numRef>
              <c:f>'grp-1'!$C$39:$C$40</c:f>
              <c:numCache>
                <c:formatCode>General</c:formatCode>
                <c:ptCount val="2"/>
                <c:pt idx="0">
                  <c:v>26</c:v>
                </c:pt>
                <c:pt idx="1">
                  <c:v>34</c:v>
                </c:pt>
              </c:numCache>
            </c:numRef>
          </c:val>
          <c:extLst>
            <c:ext xmlns:c16="http://schemas.microsoft.com/office/drawing/2014/chart" uri="{C3380CC4-5D6E-409C-BE32-E72D297353CC}">
              <c16:uniqueId val="{00000001-C862-4976-92CF-46E77F413FD6}"/>
            </c:ext>
          </c:extLst>
        </c:ser>
        <c:dLbls>
          <c:showLegendKey val="0"/>
          <c:showVal val="0"/>
          <c:showCatName val="0"/>
          <c:showSerName val="0"/>
          <c:showPercent val="0"/>
          <c:showBubbleSize val="0"/>
        </c:dLbls>
        <c:gapWidth val="219"/>
        <c:overlap val="-27"/>
        <c:axId val="-817607952"/>
        <c:axId val="-706808304"/>
      </c:barChart>
      <c:catAx>
        <c:axId val="-81760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808304"/>
        <c:crosses val="autoZero"/>
        <c:auto val="1"/>
        <c:lblAlgn val="ctr"/>
        <c:lblOffset val="100"/>
        <c:noMultiLvlLbl val="0"/>
      </c:catAx>
      <c:valAx>
        <c:axId val="-706808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score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60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Group</a:t>
            </a:r>
            <a:r>
              <a:rPr lang="en-US" b="1" baseline="0"/>
              <a:t> B</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713648293963255"/>
          <c:y val="0.17171296296296296"/>
          <c:w val="0.82230796150481189"/>
          <c:h val="0.61498432487605714"/>
        </c:manualLayout>
      </c:layout>
      <c:barChart>
        <c:barDir val="col"/>
        <c:grouping val="clustered"/>
        <c:varyColors val="0"/>
        <c:ser>
          <c:idx val="0"/>
          <c:order val="0"/>
          <c:tx>
            <c:strRef>
              <c:f>'grp-1'!$A$51</c:f>
              <c:strCache>
                <c:ptCount val="1"/>
                <c:pt idx="0">
                  <c:v>Yes</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'grp-1'!$B$50:$C$50</c:f>
              <c:strCache>
                <c:ptCount val="2"/>
                <c:pt idx="0">
                  <c:v>Moderate </c:v>
                </c:pt>
                <c:pt idx="1">
                  <c:v>Severe</c:v>
                </c:pt>
              </c:strCache>
            </c:strRef>
          </c:cat>
          <c:val>
            <c:numRef>
              <c:f>'grp-1'!$B$51:$C$51</c:f>
              <c:numCache>
                <c:formatCode>General</c:formatCode>
                <c:ptCount val="2"/>
                <c:pt idx="0">
                  <c:v>66</c:v>
                </c:pt>
                <c:pt idx="1">
                  <c:v>55</c:v>
                </c:pt>
              </c:numCache>
            </c:numRef>
          </c:val>
          <c:extLst>
            <c:ext xmlns:c16="http://schemas.microsoft.com/office/drawing/2014/chart" uri="{C3380CC4-5D6E-409C-BE32-E72D297353CC}">
              <c16:uniqueId val="{00000000-CEF5-4472-872D-2A712D4B0D0A}"/>
            </c:ext>
          </c:extLst>
        </c:ser>
        <c:ser>
          <c:idx val="1"/>
          <c:order val="1"/>
          <c:tx>
            <c:strRef>
              <c:f>'grp-1'!$A$52</c:f>
              <c:strCache>
                <c:ptCount val="1"/>
                <c:pt idx="0">
                  <c:v>No</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'grp-1'!$B$50:$C$50</c:f>
              <c:strCache>
                <c:ptCount val="2"/>
                <c:pt idx="0">
                  <c:v>Moderate </c:v>
                </c:pt>
                <c:pt idx="1">
                  <c:v>Severe</c:v>
                </c:pt>
              </c:strCache>
            </c:strRef>
          </c:cat>
          <c:val>
            <c:numRef>
              <c:f>'grp-1'!$B$52:$C$52</c:f>
              <c:numCache>
                <c:formatCode>General</c:formatCode>
                <c:ptCount val="2"/>
                <c:pt idx="0">
                  <c:v>34</c:v>
                </c:pt>
                <c:pt idx="1">
                  <c:v>45</c:v>
                </c:pt>
              </c:numCache>
            </c:numRef>
          </c:val>
          <c:extLst>
            <c:ext xmlns:c16="http://schemas.microsoft.com/office/drawing/2014/chart" uri="{C3380CC4-5D6E-409C-BE32-E72D297353CC}">
              <c16:uniqueId val="{00000001-CEF5-4472-872D-2A712D4B0D0A}"/>
            </c:ext>
          </c:extLst>
        </c:ser>
        <c:dLbls>
          <c:showLegendKey val="0"/>
          <c:showVal val="0"/>
          <c:showCatName val="0"/>
          <c:showSerName val="0"/>
          <c:showPercent val="0"/>
          <c:showBubbleSize val="0"/>
        </c:dLbls>
        <c:gapWidth val="219"/>
        <c:overlap val="-27"/>
        <c:axId val="-706790352"/>
        <c:axId val="-706788720"/>
      </c:barChart>
      <c:catAx>
        <c:axId val="-70679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788720"/>
        <c:crosses val="autoZero"/>
        <c:auto val="1"/>
        <c:lblAlgn val="ctr"/>
        <c:lblOffset val="100"/>
        <c:noMultiLvlLbl val="0"/>
      </c:catAx>
      <c:valAx>
        <c:axId val="-706788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score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79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Group</a:t>
            </a:r>
            <a:r>
              <a:rPr lang="en-US" b="1" baseline="0"/>
              <a:t> B</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258092738407698"/>
          <c:y val="0.17171296296296296"/>
          <c:w val="0.80686351706036752"/>
          <c:h val="0.61498432487605714"/>
        </c:manualLayout>
      </c:layout>
      <c:barChart>
        <c:barDir val="col"/>
        <c:grouping val="clustered"/>
        <c:varyColors val="0"/>
        <c:ser>
          <c:idx val="0"/>
          <c:order val="0"/>
          <c:tx>
            <c:strRef>
              <c:f>'grp-1'!$A$71</c:f>
              <c:strCache>
                <c:ptCount val="1"/>
                <c:pt idx="0">
                  <c:v>Yes </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'grp-1'!$B$70:$C$70</c:f>
              <c:strCache>
                <c:ptCount val="2"/>
                <c:pt idx="0">
                  <c:v>Mild </c:v>
                </c:pt>
                <c:pt idx="1">
                  <c:v>Severe</c:v>
                </c:pt>
              </c:strCache>
            </c:strRef>
          </c:cat>
          <c:val>
            <c:numRef>
              <c:f>'grp-1'!$B$71:$C$71</c:f>
              <c:numCache>
                <c:formatCode>General</c:formatCode>
                <c:ptCount val="2"/>
                <c:pt idx="0">
                  <c:v>74</c:v>
                </c:pt>
                <c:pt idx="1">
                  <c:v>26</c:v>
                </c:pt>
              </c:numCache>
            </c:numRef>
          </c:val>
          <c:extLst>
            <c:ext xmlns:c16="http://schemas.microsoft.com/office/drawing/2014/chart" uri="{C3380CC4-5D6E-409C-BE32-E72D297353CC}">
              <c16:uniqueId val="{00000000-DFEF-4F31-BF37-463FF003B9A9}"/>
            </c:ext>
          </c:extLst>
        </c:ser>
        <c:ser>
          <c:idx val="1"/>
          <c:order val="1"/>
          <c:tx>
            <c:strRef>
              <c:f>'grp-1'!$A$72</c:f>
              <c:strCache>
                <c:ptCount val="1"/>
                <c:pt idx="0">
                  <c:v>No</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'grp-1'!$B$70:$C$70</c:f>
              <c:strCache>
                <c:ptCount val="2"/>
                <c:pt idx="0">
                  <c:v>Mild </c:v>
                </c:pt>
                <c:pt idx="1">
                  <c:v>Severe</c:v>
                </c:pt>
              </c:strCache>
            </c:strRef>
          </c:cat>
          <c:val>
            <c:numRef>
              <c:f>'grp-1'!$B$72:$C$72</c:f>
              <c:numCache>
                <c:formatCode>General</c:formatCode>
                <c:ptCount val="2"/>
                <c:pt idx="0">
                  <c:v>55</c:v>
                </c:pt>
                <c:pt idx="1">
                  <c:v>45</c:v>
                </c:pt>
              </c:numCache>
            </c:numRef>
          </c:val>
          <c:extLst>
            <c:ext xmlns:c16="http://schemas.microsoft.com/office/drawing/2014/chart" uri="{C3380CC4-5D6E-409C-BE32-E72D297353CC}">
              <c16:uniqueId val="{00000001-DFEF-4F31-BF37-463FF003B9A9}"/>
            </c:ext>
          </c:extLst>
        </c:ser>
        <c:dLbls>
          <c:showLegendKey val="0"/>
          <c:showVal val="0"/>
          <c:showCatName val="0"/>
          <c:showSerName val="0"/>
          <c:showPercent val="0"/>
          <c:showBubbleSize val="0"/>
        </c:dLbls>
        <c:gapWidth val="219"/>
        <c:overlap val="-27"/>
        <c:axId val="-706804496"/>
        <c:axId val="-706790896"/>
      </c:barChart>
      <c:catAx>
        <c:axId val="-70680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790896"/>
        <c:crosses val="autoZero"/>
        <c:auto val="1"/>
        <c:lblAlgn val="ctr"/>
        <c:lblOffset val="100"/>
        <c:noMultiLvlLbl val="0"/>
      </c:catAx>
      <c:valAx>
        <c:axId val="-706790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score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80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Mild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035870516185477"/>
          <c:y val="0.17171296296296296"/>
          <c:w val="0.77908573928258973"/>
          <c:h val="0.75547426363371251"/>
        </c:manualLayout>
      </c:layout>
      <c:barChart>
        <c:barDir val="col"/>
        <c:grouping val="clustered"/>
        <c:varyColors val="0"/>
        <c:ser>
          <c:idx val="0"/>
          <c:order val="0"/>
          <c:tx>
            <c:strRef>
              <c:f>Sheet1!$A$8:$B$8</c:f>
              <c:strCache>
                <c:ptCount val="2"/>
                <c:pt idx="1">
                  <c:v>Mild</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52C6-4342-997C-3A64DA13958D}"/>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52C6-4342-997C-3A64DA13958D}"/>
              </c:ext>
            </c:extLst>
          </c:dPt>
          <c:errBars>
            <c:errBarType val="both"/>
            <c:errValType val="stdErr"/>
            <c:noEndCap val="0"/>
            <c:spPr>
              <a:noFill/>
              <a:ln w="9525" cap="flat" cmpd="sng" algn="ctr">
                <a:solidFill>
                  <a:schemeClr val="tx1">
                    <a:lumMod val="65000"/>
                    <a:lumOff val="35000"/>
                  </a:schemeClr>
                </a:solidFill>
                <a:round/>
              </a:ln>
              <a:effectLst/>
            </c:spPr>
          </c:errBars>
          <c:cat>
            <c:multiLvlStrRef>
              <c:f>Sheet1!$C$6:$F$7</c:f>
              <c:multiLvlStrCache>
                <c:ptCount val="4"/>
                <c:lvl>
                  <c:pt idx="0">
                    <c:v>Yes</c:v>
                  </c:pt>
                  <c:pt idx="1">
                    <c:v>No</c:v>
                  </c:pt>
                  <c:pt idx="2">
                    <c:v>Yes</c:v>
                  </c:pt>
                  <c:pt idx="3">
                    <c:v>No</c:v>
                  </c:pt>
                </c:lvl>
                <c:lvl>
                  <c:pt idx="0">
                    <c:v>Group-A Vs Group-B</c:v>
                  </c:pt>
                </c:lvl>
              </c:multiLvlStrCache>
            </c:multiLvlStrRef>
          </c:cat>
          <c:val>
            <c:numRef>
              <c:f>Sheet1!$C$8:$F$8</c:f>
              <c:numCache>
                <c:formatCode>General</c:formatCode>
                <c:ptCount val="4"/>
                <c:pt idx="0">
                  <c:v>84</c:v>
                </c:pt>
                <c:pt idx="1">
                  <c:v>16</c:v>
                </c:pt>
                <c:pt idx="2">
                  <c:v>74</c:v>
                </c:pt>
                <c:pt idx="3">
                  <c:v>26</c:v>
                </c:pt>
              </c:numCache>
            </c:numRef>
          </c:val>
          <c:extLst>
            <c:ext xmlns:c16="http://schemas.microsoft.com/office/drawing/2014/chart" uri="{C3380CC4-5D6E-409C-BE32-E72D297353CC}">
              <c16:uniqueId val="{00000004-52C6-4342-997C-3A64DA13958D}"/>
            </c:ext>
          </c:extLst>
        </c:ser>
        <c:dLbls>
          <c:showLegendKey val="0"/>
          <c:showVal val="0"/>
          <c:showCatName val="0"/>
          <c:showSerName val="0"/>
          <c:showPercent val="0"/>
          <c:showBubbleSize val="0"/>
        </c:dLbls>
        <c:gapWidth val="219"/>
        <c:overlap val="-27"/>
        <c:axId val="-706787632"/>
        <c:axId val="-706803952"/>
        <c:extLst>
          <c:ext xmlns:c15="http://schemas.microsoft.com/office/drawing/2012/chart" uri="{02D57815-91ED-43cb-92C2-25804820EDAC}">
            <c15:filteredBarSeries>
              <c15:ser>
                <c:idx val="1"/>
                <c:order val="1"/>
                <c:tx>
                  <c:strRef>
                    <c:extLst>
                      <c:ext uri="{02D57815-91ED-43cb-92C2-25804820EDAC}">
                        <c15:formulaRef>
                          <c15:sqref>Sheet1!$A$9:$B$9</c15:sqref>
                        </c15:formulaRef>
                      </c:ext>
                    </c:extLst>
                    <c:strCache>
                      <c:ptCount val="2"/>
                      <c:pt idx="1">
                        <c:v>Mild</c:v>
                      </c:pt>
                    </c:strCache>
                  </c:strRef>
                </c:tx>
                <c:spPr>
                  <a:solidFill>
                    <a:schemeClr val="accent2"/>
                  </a:solidFill>
                  <a:ln>
                    <a:noFill/>
                  </a:ln>
                  <a:effectLst/>
                </c:spPr>
                <c:invertIfNegative val="0"/>
                <c:cat>
                  <c:multiLvlStrRef>
                    <c:extLst>
                      <c:ext uri="{02D57815-91ED-43cb-92C2-25804820EDAC}">
                        <c15:formulaRef>
                          <c15:sqref>Sheet1!$C$6:$F$7</c15:sqref>
                        </c15:formulaRef>
                      </c:ext>
                    </c:extLst>
                    <c:multiLvlStrCache>
                      <c:ptCount val="4"/>
                      <c:lvl>
                        <c:pt idx="0">
                          <c:v>Yes</c:v>
                        </c:pt>
                        <c:pt idx="1">
                          <c:v>No</c:v>
                        </c:pt>
                        <c:pt idx="2">
                          <c:v>Yes</c:v>
                        </c:pt>
                        <c:pt idx="3">
                          <c:v>No</c:v>
                        </c:pt>
                      </c:lvl>
                      <c:lvl>
                        <c:pt idx="0">
                          <c:v>Group-A Vs Group-B</c:v>
                        </c:pt>
                      </c:lvl>
                    </c:multiLvlStrCache>
                  </c:multiLvlStrRef>
                </c:cat>
                <c:val>
                  <c:numRef>
                    <c:extLst>
                      <c:ext uri="{02D57815-91ED-43cb-92C2-25804820EDAC}">
                        <c15:formulaRef>
                          <c15:sqref>Sheet1!$C$9:$F$9</c15:sqref>
                        </c15:formulaRef>
                      </c:ext>
                    </c:extLst>
                    <c:numCache>
                      <c:formatCode>General</c:formatCode>
                      <c:ptCount val="4"/>
                    </c:numCache>
                  </c:numRef>
                </c:val>
                <c:extLst>
                  <c:ext xmlns:c16="http://schemas.microsoft.com/office/drawing/2014/chart" uri="{C3380CC4-5D6E-409C-BE32-E72D297353CC}">
                    <c16:uniqueId val="{00000005-52C6-4342-997C-3A64DA13958D}"/>
                  </c:ext>
                </c:extLst>
              </c15:ser>
            </c15:filteredBarSeries>
          </c:ext>
        </c:extLst>
      </c:barChart>
      <c:catAx>
        <c:axId val="-70678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803952"/>
        <c:crosses val="autoZero"/>
        <c:auto val="1"/>
        <c:lblAlgn val="ctr"/>
        <c:lblOffset val="100"/>
        <c:noMultiLvlLbl val="0"/>
      </c:catAx>
      <c:valAx>
        <c:axId val="-706803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score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787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Moderate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24759405074366"/>
          <c:y val="0.16245370370370371"/>
          <c:w val="0.8667524059492564"/>
          <c:h val="0.6435808544765238"/>
        </c:manualLayout>
      </c:layout>
      <c:barChart>
        <c:barDir val="col"/>
        <c:grouping val="clustered"/>
        <c:varyColors val="0"/>
        <c:ser>
          <c:idx val="0"/>
          <c:order val="0"/>
          <c:tx>
            <c:strRef>
              <c:f>Sheet1!$B$19</c:f>
              <c:strCache>
                <c:ptCount val="1"/>
                <c:pt idx="0">
                  <c:v>Moderate</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0BF2-4A58-AD93-E1D1BCA48D3C}"/>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0BF2-4A58-AD93-E1D1BCA48D3C}"/>
              </c:ext>
            </c:extLst>
          </c:dPt>
          <c:errBars>
            <c:errBarType val="both"/>
            <c:errValType val="stdErr"/>
            <c:noEndCap val="0"/>
            <c:spPr>
              <a:noFill/>
              <a:ln w="9525" cap="flat" cmpd="sng" algn="ctr">
                <a:solidFill>
                  <a:schemeClr val="tx1">
                    <a:lumMod val="65000"/>
                    <a:lumOff val="35000"/>
                  </a:schemeClr>
                </a:solidFill>
                <a:round/>
              </a:ln>
              <a:effectLst/>
            </c:spPr>
          </c:errBars>
          <c:cat>
            <c:multiLvlStrRef>
              <c:f>Sheet1!$C$17:$F$18</c:f>
              <c:multiLvlStrCache>
                <c:ptCount val="4"/>
                <c:lvl>
                  <c:pt idx="0">
                    <c:v>Yes</c:v>
                  </c:pt>
                  <c:pt idx="1">
                    <c:v>No</c:v>
                  </c:pt>
                  <c:pt idx="2">
                    <c:v>Yes</c:v>
                  </c:pt>
                  <c:pt idx="3">
                    <c:v>No</c:v>
                  </c:pt>
                </c:lvl>
                <c:lvl>
                  <c:pt idx="0">
                    <c:v>Group-A Vs Group-B</c:v>
                  </c:pt>
                </c:lvl>
              </c:multiLvlStrCache>
            </c:multiLvlStrRef>
          </c:cat>
          <c:val>
            <c:numRef>
              <c:f>Sheet1!$C$19:$F$19</c:f>
              <c:numCache>
                <c:formatCode>General</c:formatCode>
                <c:ptCount val="4"/>
                <c:pt idx="0">
                  <c:v>65</c:v>
                </c:pt>
                <c:pt idx="1">
                  <c:v>20</c:v>
                </c:pt>
                <c:pt idx="2">
                  <c:v>66</c:v>
                </c:pt>
                <c:pt idx="3">
                  <c:v>34</c:v>
                </c:pt>
              </c:numCache>
            </c:numRef>
          </c:val>
          <c:extLst>
            <c:ext xmlns:c16="http://schemas.microsoft.com/office/drawing/2014/chart" uri="{C3380CC4-5D6E-409C-BE32-E72D297353CC}">
              <c16:uniqueId val="{00000004-0BF2-4A58-AD93-E1D1BCA48D3C}"/>
            </c:ext>
          </c:extLst>
        </c:ser>
        <c:dLbls>
          <c:showLegendKey val="0"/>
          <c:showVal val="0"/>
          <c:showCatName val="0"/>
          <c:showSerName val="0"/>
          <c:showPercent val="0"/>
          <c:showBubbleSize val="0"/>
        </c:dLbls>
        <c:gapWidth val="219"/>
        <c:overlap val="-27"/>
        <c:axId val="-706784912"/>
        <c:axId val="-706784368"/>
        <c:extLst>
          <c:ext xmlns:c15="http://schemas.microsoft.com/office/drawing/2012/chart" uri="{02D57815-91ED-43cb-92C2-25804820EDAC}">
            <c15:filteredBarSeries>
              <c15:ser>
                <c:idx val="1"/>
                <c:order val="1"/>
                <c:tx>
                  <c:strRef>
                    <c:extLst>
                      <c:ext uri="{02D57815-91ED-43cb-92C2-25804820EDAC}">
                        <c15:formulaRef>
                          <c15:sqref>Sheet1!$B$20</c15:sqref>
                        </c15:formulaRef>
                      </c:ext>
                    </c:extLst>
                    <c:strCache>
                      <c:ptCount val="1"/>
                    </c:strCache>
                  </c:strRef>
                </c:tx>
                <c:spPr>
                  <a:solidFill>
                    <a:schemeClr val="accent2"/>
                  </a:solidFill>
                  <a:ln>
                    <a:noFill/>
                  </a:ln>
                  <a:effectLst/>
                </c:spPr>
                <c:invertIfNegative val="0"/>
                <c:cat>
                  <c:multiLvlStrRef>
                    <c:extLst>
                      <c:ext uri="{02D57815-91ED-43cb-92C2-25804820EDAC}">
                        <c15:formulaRef>
                          <c15:sqref>Sheet1!$C$17:$F$18</c15:sqref>
                        </c15:formulaRef>
                      </c:ext>
                    </c:extLst>
                    <c:multiLvlStrCache>
                      <c:ptCount val="4"/>
                      <c:lvl>
                        <c:pt idx="0">
                          <c:v>Yes</c:v>
                        </c:pt>
                        <c:pt idx="1">
                          <c:v>No</c:v>
                        </c:pt>
                        <c:pt idx="2">
                          <c:v>Yes</c:v>
                        </c:pt>
                        <c:pt idx="3">
                          <c:v>No</c:v>
                        </c:pt>
                      </c:lvl>
                      <c:lvl>
                        <c:pt idx="0">
                          <c:v>Group-A Vs Group-B</c:v>
                        </c:pt>
                      </c:lvl>
                    </c:multiLvlStrCache>
                  </c:multiLvlStrRef>
                </c:cat>
                <c:val>
                  <c:numRef>
                    <c:extLst>
                      <c:ext uri="{02D57815-91ED-43cb-92C2-25804820EDAC}">
                        <c15:formulaRef>
                          <c15:sqref>Sheet1!$C$20:$F$20</c15:sqref>
                        </c15:formulaRef>
                      </c:ext>
                    </c:extLst>
                    <c:numCache>
                      <c:formatCode>General</c:formatCode>
                      <c:ptCount val="4"/>
                    </c:numCache>
                  </c:numRef>
                </c:val>
                <c:extLst>
                  <c:ext xmlns:c16="http://schemas.microsoft.com/office/drawing/2014/chart" uri="{C3380CC4-5D6E-409C-BE32-E72D297353CC}">
                    <c16:uniqueId val="{00000005-0BF2-4A58-AD93-E1D1BCA48D3C}"/>
                  </c:ext>
                </c:extLst>
              </c15:ser>
            </c15:filteredBarSeries>
          </c:ext>
        </c:extLst>
      </c:barChart>
      <c:catAx>
        <c:axId val="-70678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784368"/>
        <c:crosses val="autoZero"/>
        <c:auto val="1"/>
        <c:lblAlgn val="ctr"/>
        <c:lblOffset val="100"/>
        <c:noMultiLvlLbl val="0"/>
      </c:catAx>
      <c:valAx>
        <c:axId val="-706784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Mean</a:t>
                </a:r>
                <a:r>
                  <a:rPr lang="en-US" baseline="0"/>
                  <a:t> score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78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277</TotalTime>
  <Pages>35</Pages>
  <Words>6402</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malipatil</dc:creator>
  <cp:keywords/>
  <dc:description/>
  <cp:lastModifiedBy>Meenakshi Sukumar</cp:lastModifiedBy>
  <cp:revision>32</cp:revision>
  <dcterms:created xsi:type="dcterms:W3CDTF">2017-05-27T15:06:00Z</dcterms:created>
  <dcterms:modified xsi:type="dcterms:W3CDTF">2022-07-01T10:51:00Z</dcterms:modified>
</cp:coreProperties>
</file>